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94" w:rsidRPr="007B1008" w:rsidRDefault="004A3994" w:rsidP="00C35169">
      <w:pPr>
        <w:spacing w:after="0" w:line="240" w:lineRule="auto"/>
        <w:jc w:val="center"/>
        <w:rPr>
          <w:rFonts w:ascii="Arial" w:hAnsi="Arial" w:cs="Arial"/>
          <w:b/>
          <w:sz w:val="32"/>
          <w:szCs w:val="32"/>
        </w:rPr>
      </w:pPr>
      <w:r>
        <w:rPr>
          <w:rFonts w:ascii="Arial" w:hAnsi="Arial" w:cs="Arial"/>
          <w:b/>
          <w:sz w:val="32"/>
          <w:szCs w:val="32"/>
        </w:rPr>
        <w:t>27.02</w:t>
      </w:r>
      <w:smartTag w:uri="urn:schemas-microsoft-com:office:smarttags" w:element="metricconverter">
        <w:smartTagPr>
          <w:attr w:name="ProductID" w:val=".2020 Г"/>
        </w:smartTagPr>
        <w:r w:rsidRPr="007B1008">
          <w:rPr>
            <w:rFonts w:ascii="Arial" w:hAnsi="Arial" w:cs="Arial"/>
            <w:b/>
            <w:sz w:val="32"/>
            <w:szCs w:val="32"/>
          </w:rPr>
          <w:t>.2020 Г</w:t>
        </w:r>
      </w:smartTag>
      <w:r>
        <w:rPr>
          <w:rFonts w:ascii="Arial" w:hAnsi="Arial" w:cs="Arial"/>
          <w:b/>
          <w:sz w:val="32"/>
          <w:szCs w:val="32"/>
        </w:rPr>
        <w:t>. №172</w:t>
      </w:r>
      <w:r w:rsidRPr="007B1008">
        <w:rPr>
          <w:rFonts w:ascii="Arial" w:hAnsi="Arial" w:cs="Arial"/>
          <w:b/>
          <w:sz w:val="32"/>
          <w:szCs w:val="32"/>
        </w:rPr>
        <w:t>-</w:t>
      </w:r>
      <w:r>
        <w:rPr>
          <w:rFonts w:ascii="Arial" w:hAnsi="Arial" w:cs="Arial"/>
          <w:b/>
          <w:sz w:val="32"/>
          <w:szCs w:val="32"/>
        </w:rPr>
        <w:t>П</w:t>
      </w:r>
    </w:p>
    <w:p w:rsidR="004A3994" w:rsidRPr="007B1008" w:rsidRDefault="004A3994" w:rsidP="007B1008">
      <w:pPr>
        <w:spacing w:after="0" w:line="240" w:lineRule="auto"/>
        <w:jc w:val="center"/>
        <w:rPr>
          <w:rFonts w:ascii="Arial" w:hAnsi="Arial" w:cs="Arial"/>
          <w:b/>
          <w:sz w:val="32"/>
          <w:szCs w:val="32"/>
        </w:rPr>
      </w:pPr>
      <w:r w:rsidRPr="007B1008">
        <w:rPr>
          <w:rFonts w:ascii="Arial" w:hAnsi="Arial" w:cs="Arial"/>
          <w:b/>
          <w:sz w:val="32"/>
          <w:szCs w:val="32"/>
        </w:rPr>
        <w:t>РОССИЙСКАЯ ФЕДЕРАЦИЯ</w:t>
      </w:r>
    </w:p>
    <w:p w:rsidR="004A3994" w:rsidRPr="007B1008" w:rsidRDefault="004A3994" w:rsidP="007B1008">
      <w:pPr>
        <w:spacing w:after="0" w:line="240" w:lineRule="auto"/>
        <w:jc w:val="center"/>
        <w:rPr>
          <w:rFonts w:ascii="Arial" w:hAnsi="Arial" w:cs="Arial"/>
          <w:b/>
          <w:sz w:val="32"/>
          <w:szCs w:val="32"/>
        </w:rPr>
      </w:pPr>
      <w:r w:rsidRPr="007B1008">
        <w:rPr>
          <w:rFonts w:ascii="Arial" w:hAnsi="Arial" w:cs="Arial"/>
          <w:b/>
          <w:sz w:val="32"/>
          <w:szCs w:val="32"/>
        </w:rPr>
        <w:t>ИРКУТСКАЯ ОБЛАСТЬ</w:t>
      </w:r>
    </w:p>
    <w:p w:rsidR="004A3994" w:rsidRPr="007B1008" w:rsidRDefault="004A3994" w:rsidP="007B1008">
      <w:pPr>
        <w:spacing w:after="0" w:line="240" w:lineRule="auto"/>
        <w:jc w:val="center"/>
        <w:rPr>
          <w:rFonts w:ascii="Arial" w:hAnsi="Arial" w:cs="Arial"/>
          <w:b/>
          <w:sz w:val="32"/>
          <w:szCs w:val="32"/>
        </w:rPr>
      </w:pPr>
      <w:r w:rsidRPr="007B1008">
        <w:rPr>
          <w:rFonts w:ascii="Arial" w:hAnsi="Arial" w:cs="Arial"/>
          <w:b/>
          <w:sz w:val="32"/>
          <w:szCs w:val="32"/>
        </w:rPr>
        <w:t xml:space="preserve">МУНИЦИПАЛЬНОЕ ОБРАЗОВАНИЕ </w:t>
      </w:r>
    </w:p>
    <w:p w:rsidR="004A3994" w:rsidRPr="007B1008" w:rsidRDefault="004A3994" w:rsidP="007B1008">
      <w:pPr>
        <w:spacing w:after="0" w:line="240" w:lineRule="auto"/>
        <w:jc w:val="center"/>
        <w:rPr>
          <w:rFonts w:ascii="Arial" w:hAnsi="Arial" w:cs="Arial"/>
          <w:b/>
          <w:sz w:val="32"/>
          <w:szCs w:val="32"/>
        </w:rPr>
      </w:pPr>
      <w:r w:rsidRPr="007B1008">
        <w:rPr>
          <w:rFonts w:ascii="Arial" w:hAnsi="Arial" w:cs="Arial"/>
          <w:b/>
          <w:sz w:val="32"/>
          <w:szCs w:val="32"/>
        </w:rPr>
        <w:t>«АЛАРСКИЙ РАЙОН»</w:t>
      </w:r>
    </w:p>
    <w:p w:rsidR="004A3994" w:rsidRPr="007B1008" w:rsidRDefault="004A3994" w:rsidP="007B1008">
      <w:pPr>
        <w:spacing w:after="0" w:line="240" w:lineRule="auto"/>
        <w:jc w:val="center"/>
        <w:rPr>
          <w:rFonts w:ascii="Arial" w:hAnsi="Arial" w:cs="Arial"/>
          <w:b/>
          <w:sz w:val="32"/>
          <w:szCs w:val="32"/>
        </w:rPr>
      </w:pPr>
      <w:r w:rsidRPr="007B1008">
        <w:rPr>
          <w:rFonts w:ascii="Arial" w:hAnsi="Arial" w:cs="Arial"/>
          <w:b/>
          <w:sz w:val="32"/>
          <w:szCs w:val="32"/>
        </w:rPr>
        <w:t>АДМИНИСТРАЦИЯ</w:t>
      </w:r>
    </w:p>
    <w:p w:rsidR="004A3994" w:rsidRPr="007B1008" w:rsidRDefault="004A3994" w:rsidP="007B1008">
      <w:pPr>
        <w:spacing w:after="0" w:line="240" w:lineRule="auto"/>
        <w:jc w:val="center"/>
        <w:rPr>
          <w:rFonts w:ascii="Arial" w:hAnsi="Arial" w:cs="Arial"/>
          <w:b/>
          <w:sz w:val="32"/>
          <w:szCs w:val="32"/>
        </w:rPr>
      </w:pPr>
      <w:r>
        <w:rPr>
          <w:rFonts w:ascii="Arial" w:hAnsi="Arial" w:cs="Arial"/>
          <w:b/>
          <w:sz w:val="32"/>
          <w:szCs w:val="32"/>
        </w:rPr>
        <w:t>ПОСТАНОВЛЕНИ</w:t>
      </w:r>
      <w:r w:rsidRPr="007B1008">
        <w:rPr>
          <w:rFonts w:ascii="Arial" w:hAnsi="Arial" w:cs="Arial"/>
          <w:b/>
          <w:sz w:val="32"/>
          <w:szCs w:val="32"/>
        </w:rPr>
        <w:t>Е</w:t>
      </w:r>
    </w:p>
    <w:p w:rsidR="004A3994" w:rsidRPr="007B1008" w:rsidRDefault="004A3994" w:rsidP="007B1008">
      <w:pPr>
        <w:spacing w:after="0" w:line="240" w:lineRule="auto"/>
        <w:jc w:val="center"/>
        <w:rPr>
          <w:rFonts w:ascii="Arial" w:hAnsi="Arial" w:cs="Arial"/>
          <w:b/>
          <w:sz w:val="32"/>
          <w:szCs w:val="32"/>
        </w:rPr>
      </w:pPr>
    </w:p>
    <w:p w:rsidR="004A3994" w:rsidRPr="007B1008" w:rsidRDefault="004A3994" w:rsidP="007B1008">
      <w:pPr>
        <w:spacing w:after="0" w:line="240" w:lineRule="auto"/>
        <w:jc w:val="center"/>
        <w:rPr>
          <w:rFonts w:ascii="Arial" w:hAnsi="Arial" w:cs="Arial"/>
          <w:b/>
          <w:sz w:val="32"/>
          <w:szCs w:val="32"/>
        </w:rPr>
      </w:pPr>
      <w:r w:rsidRPr="007B1008">
        <w:rPr>
          <w:rFonts w:ascii="Arial" w:hAnsi="Arial" w:cs="Arial"/>
          <w:b/>
          <w:sz w:val="32"/>
          <w:szCs w:val="32"/>
        </w:rPr>
        <w:t>ОБ УТВЕРЖДЕНИИ</w:t>
      </w:r>
    </w:p>
    <w:p w:rsidR="004A3994" w:rsidRPr="007B1008" w:rsidRDefault="004A3994" w:rsidP="007B1008">
      <w:pPr>
        <w:spacing w:after="0" w:line="240" w:lineRule="auto"/>
        <w:jc w:val="center"/>
        <w:rPr>
          <w:rFonts w:ascii="Arial" w:hAnsi="Arial" w:cs="Arial"/>
          <w:b/>
          <w:sz w:val="32"/>
          <w:szCs w:val="32"/>
        </w:rPr>
      </w:pPr>
      <w:r>
        <w:rPr>
          <w:rFonts w:ascii="Arial" w:hAnsi="Arial" w:cs="Arial"/>
          <w:b/>
          <w:sz w:val="32"/>
          <w:szCs w:val="32"/>
        </w:rPr>
        <w:t xml:space="preserve">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7B1008">
        <w:rPr>
          <w:rFonts w:ascii="Arial" w:hAnsi="Arial" w:cs="Arial"/>
          <w:b/>
          <w:sz w:val="32"/>
          <w:szCs w:val="32"/>
        </w:rPr>
        <w:t>АДМИНИСТРАЦИ</w:t>
      </w:r>
      <w:r>
        <w:rPr>
          <w:rFonts w:ascii="Arial" w:hAnsi="Arial" w:cs="Arial"/>
          <w:b/>
          <w:sz w:val="32"/>
          <w:szCs w:val="32"/>
        </w:rPr>
        <w:t>ЕЙ</w:t>
      </w:r>
      <w:r w:rsidRPr="007B1008">
        <w:rPr>
          <w:rFonts w:ascii="Arial" w:hAnsi="Arial" w:cs="Arial"/>
          <w:b/>
          <w:sz w:val="32"/>
          <w:szCs w:val="32"/>
        </w:rPr>
        <w:t xml:space="preserve"> МУНИЦИПАЛЬНОГО ОБРАЗОВАНИЯ «АЛАРСКИЙ РАЙОН»</w:t>
      </w:r>
      <w:r>
        <w:rPr>
          <w:rFonts w:ascii="Arial" w:hAnsi="Arial" w:cs="Arial"/>
          <w:b/>
          <w:sz w:val="32"/>
          <w:szCs w:val="32"/>
        </w:rPr>
        <w:t xml:space="preserve"> </w:t>
      </w:r>
    </w:p>
    <w:p w:rsidR="004A3994" w:rsidRPr="007B1008" w:rsidRDefault="004A3994" w:rsidP="007B1008">
      <w:pPr>
        <w:spacing w:after="0" w:line="240" w:lineRule="auto"/>
        <w:jc w:val="center"/>
        <w:outlineLvl w:val="0"/>
        <w:rPr>
          <w:rFonts w:ascii="Arial" w:hAnsi="Arial" w:cs="Arial"/>
          <w:b/>
          <w:sz w:val="32"/>
          <w:szCs w:val="32"/>
        </w:rPr>
      </w:pPr>
    </w:p>
    <w:p w:rsidR="004A3994" w:rsidRDefault="004A3994" w:rsidP="00CE5CD2">
      <w:pPr>
        <w:spacing w:after="0" w:line="240" w:lineRule="auto"/>
        <w:jc w:val="both"/>
        <w:outlineLvl w:val="0"/>
        <w:rPr>
          <w:rFonts w:ascii="Arial" w:hAnsi="Arial" w:cs="Arial"/>
          <w:spacing w:val="2"/>
          <w:sz w:val="24"/>
          <w:szCs w:val="24"/>
          <w:shd w:val="clear" w:color="auto" w:fill="FFFFFF"/>
        </w:rPr>
      </w:pPr>
      <w:r>
        <w:rPr>
          <w:rFonts w:ascii="Arial" w:hAnsi="Arial" w:cs="Arial"/>
          <w:spacing w:val="2"/>
          <w:sz w:val="24"/>
          <w:szCs w:val="24"/>
          <w:shd w:val="clear" w:color="auto" w:fill="FFFFFF"/>
        </w:rPr>
        <w:tab/>
      </w:r>
      <w:r w:rsidRPr="00262443">
        <w:rPr>
          <w:rFonts w:ascii="Arial" w:hAnsi="Arial" w:cs="Arial"/>
          <w:spacing w:val="2"/>
          <w:sz w:val="24"/>
          <w:szCs w:val="24"/>
          <w:shd w:val="clear" w:color="auto" w:fill="FFFFFF"/>
        </w:rPr>
        <w:t>В соответствии со статьей 269.2 </w:t>
      </w:r>
      <w:hyperlink r:id="rId7" w:history="1">
        <w:r w:rsidRPr="00262443">
          <w:rPr>
            <w:rStyle w:val="Hyperlink"/>
            <w:rFonts w:ascii="Arial" w:hAnsi="Arial" w:cs="Arial"/>
            <w:color w:val="auto"/>
            <w:spacing w:val="2"/>
            <w:sz w:val="24"/>
            <w:szCs w:val="24"/>
            <w:u w:val="none"/>
            <w:shd w:val="clear" w:color="auto" w:fill="FFFFFF"/>
          </w:rPr>
          <w:t>Бюджетного кодекса Российской Федерации</w:t>
        </w:r>
      </w:hyperlink>
      <w:r w:rsidRPr="00262443">
        <w:rPr>
          <w:rFonts w:ascii="Arial" w:hAnsi="Arial" w:cs="Arial"/>
          <w:spacing w:val="2"/>
          <w:sz w:val="24"/>
          <w:szCs w:val="24"/>
          <w:shd w:val="clear" w:color="auto" w:fill="FFFFFF"/>
        </w:rPr>
        <w:t>, </w:t>
      </w:r>
      <w:hyperlink r:id="rId8" w:history="1">
        <w:r>
          <w:rPr>
            <w:rStyle w:val="Hyperlink"/>
            <w:rFonts w:ascii="Arial" w:hAnsi="Arial" w:cs="Arial"/>
            <w:color w:val="auto"/>
            <w:spacing w:val="2"/>
            <w:sz w:val="24"/>
            <w:szCs w:val="24"/>
            <w:u w:val="none"/>
            <w:shd w:val="clear" w:color="auto" w:fill="FFFFFF"/>
          </w:rPr>
          <w:t>Федеральным законом</w:t>
        </w:r>
        <w:r w:rsidRPr="00262443">
          <w:rPr>
            <w:rStyle w:val="Hyperlink"/>
            <w:rFonts w:ascii="Arial" w:hAnsi="Arial" w:cs="Arial"/>
            <w:color w:val="auto"/>
            <w:spacing w:val="2"/>
            <w:sz w:val="24"/>
            <w:szCs w:val="24"/>
            <w:u w:val="none"/>
            <w:shd w:val="clear" w:color="auto" w:fill="FFFFFF"/>
          </w:rPr>
          <w:t xml:space="preserve"> от 5 апреля 2013 г. N 44-ФЗ </w:t>
        </w:r>
        <w:r>
          <w:rPr>
            <w:rStyle w:val="Hyperlink"/>
            <w:rFonts w:ascii="Arial" w:hAnsi="Arial" w:cs="Arial"/>
            <w:color w:val="auto"/>
            <w:spacing w:val="2"/>
            <w:sz w:val="24"/>
            <w:szCs w:val="24"/>
            <w:u w:val="none"/>
            <w:shd w:val="clear" w:color="auto" w:fill="FFFFFF"/>
          </w:rPr>
          <w:t>«</w:t>
        </w:r>
        <w:r w:rsidRPr="00262443">
          <w:rPr>
            <w:rStyle w:val="Hyperlink"/>
            <w:rFonts w:ascii="Arial" w:hAnsi="Arial" w:cs="Arial"/>
            <w:color w:val="auto"/>
            <w:spacing w:val="2"/>
            <w:sz w:val="24"/>
            <w:szCs w:val="24"/>
            <w:u w:val="none"/>
            <w:shd w:val="clear" w:color="auto" w:fill="FFFFFF"/>
          </w:rPr>
          <w:t>О контрактной системе в сфере закупок товаров, работ, услуг для обеспечения государственных и муниципальных нужд</w:t>
        </w:r>
      </w:hyperlink>
      <w:r>
        <w:rPr>
          <w:rStyle w:val="Hyperlink"/>
          <w:rFonts w:ascii="Arial" w:hAnsi="Arial" w:cs="Arial"/>
          <w:color w:val="auto"/>
          <w:spacing w:val="2"/>
          <w:sz w:val="24"/>
          <w:szCs w:val="24"/>
          <w:u w:val="none"/>
          <w:shd w:val="clear" w:color="auto" w:fill="FFFFFF"/>
        </w:rPr>
        <w:t>»</w:t>
      </w:r>
      <w:r w:rsidRPr="00262443">
        <w:rPr>
          <w:rFonts w:ascii="Arial" w:hAnsi="Arial" w:cs="Arial"/>
          <w:spacing w:val="2"/>
          <w:sz w:val="24"/>
          <w:szCs w:val="24"/>
          <w:shd w:val="clear" w:color="auto" w:fill="FFFFFF"/>
        </w:rPr>
        <w:t>, </w:t>
      </w:r>
      <w:hyperlink r:id="rId9" w:history="1">
        <w:r w:rsidRPr="00262443">
          <w:rPr>
            <w:rStyle w:val="Hyperlink"/>
            <w:rFonts w:ascii="Arial" w:hAnsi="Arial" w:cs="Arial"/>
            <w:color w:val="auto"/>
            <w:spacing w:val="2"/>
            <w:sz w:val="24"/>
            <w:szCs w:val="24"/>
            <w:u w:val="none"/>
            <w:shd w:val="clear" w:color="auto" w:fill="FFFFFF"/>
          </w:rPr>
          <w:t>приказом Федерального казначей</w:t>
        </w:r>
        <w:r>
          <w:rPr>
            <w:rStyle w:val="Hyperlink"/>
            <w:rFonts w:ascii="Arial" w:hAnsi="Arial" w:cs="Arial"/>
            <w:color w:val="auto"/>
            <w:spacing w:val="2"/>
            <w:sz w:val="24"/>
            <w:szCs w:val="24"/>
            <w:u w:val="none"/>
            <w:shd w:val="clear" w:color="auto" w:fill="FFFFFF"/>
          </w:rPr>
          <w:t>ства от 12 марта 2018 г. N14н «</w:t>
        </w:r>
        <w:r w:rsidRPr="00262443">
          <w:rPr>
            <w:rStyle w:val="Hyperlink"/>
            <w:rFonts w:ascii="Arial" w:hAnsi="Arial" w:cs="Arial"/>
            <w:color w:val="auto"/>
            <w:spacing w:val="2"/>
            <w:sz w:val="24"/>
            <w:szCs w:val="24"/>
            <w:u w:val="none"/>
            <w:shd w:val="clear" w:color="auto" w:fill="FFFFFF"/>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hyperlink>
      <w:r>
        <w:rPr>
          <w:rStyle w:val="Hyperlink"/>
          <w:rFonts w:ascii="Arial" w:hAnsi="Arial" w:cs="Arial"/>
          <w:color w:val="auto"/>
          <w:spacing w:val="2"/>
          <w:sz w:val="24"/>
          <w:szCs w:val="24"/>
          <w:u w:val="none"/>
          <w:shd w:val="clear" w:color="auto" w:fill="FFFFFF"/>
        </w:rPr>
        <w:t>»</w:t>
      </w:r>
      <w:r w:rsidRPr="00262443">
        <w:rPr>
          <w:rFonts w:ascii="Arial" w:hAnsi="Arial" w:cs="Arial"/>
          <w:spacing w:val="2"/>
          <w:sz w:val="24"/>
          <w:szCs w:val="24"/>
          <w:shd w:val="clear" w:color="auto" w:fill="FFFFFF"/>
        </w:rPr>
        <w:t>, руководствуясь </w:t>
      </w:r>
      <w:hyperlink r:id="rId10" w:history="1">
        <w:r w:rsidRPr="00262443">
          <w:rPr>
            <w:rStyle w:val="Hyperlink"/>
            <w:rFonts w:ascii="Arial" w:hAnsi="Arial" w:cs="Arial"/>
            <w:color w:val="auto"/>
            <w:spacing w:val="2"/>
            <w:sz w:val="24"/>
            <w:szCs w:val="24"/>
            <w:u w:val="none"/>
            <w:shd w:val="clear" w:color="auto" w:fill="FFFFFF"/>
          </w:rPr>
          <w:t xml:space="preserve">Уставом </w:t>
        </w:r>
      </w:hyperlink>
      <w:r>
        <w:rPr>
          <w:rFonts w:ascii="Arial" w:hAnsi="Arial" w:cs="Arial"/>
          <w:sz w:val="24"/>
          <w:szCs w:val="24"/>
        </w:rPr>
        <w:t>муниципального образования «Аларский район»</w:t>
      </w:r>
      <w:r w:rsidRPr="00262443">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администрация муниципального образования «Аларский район»,</w:t>
      </w:r>
    </w:p>
    <w:p w:rsidR="004A3994" w:rsidRDefault="004A3994" w:rsidP="00CE5CD2">
      <w:pPr>
        <w:spacing w:after="0" w:line="240" w:lineRule="auto"/>
        <w:jc w:val="both"/>
        <w:outlineLvl w:val="0"/>
        <w:rPr>
          <w:rFonts w:ascii="Arial" w:hAnsi="Arial" w:cs="Arial"/>
          <w:spacing w:val="2"/>
          <w:sz w:val="24"/>
          <w:szCs w:val="24"/>
          <w:shd w:val="clear" w:color="auto" w:fill="FFFFFF"/>
        </w:rPr>
      </w:pPr>
    </w:p>
    <w:p w:rsidR="004A3994" w:rsidRPr="00686774" w:rsidRDefault="004A3994" w:rsidP="00BE7784">
      <w:pPr>
        <w:tabs>
          <w:tab w:val="left" w:pos="3465"/>
          <w:tab w:val="center" w:pos="5103"/>
        </w:tabs>
        <w:spacing w:after="0" w:line="240" w:lineRule="auto"/>
        <w:ind w:firstLine="708"/>
        <w:rPr>
          <w:rFonts w:ascii="Arial" w:hAnsi="Arial" w:cs="Arial"/>
          <w:b/>
          <w:sz w:val="30"/>
          <w:szCs w:val="30"/>
        </w:rPr>
      </w:pPr>
      <w:r>
        <w:rPr>
          <w:rFonts w:ascii="Arial" w:hAnsi="Arial" w:cs="Arial"/>
          <w:b/>
          <w:sz w:val="30"/>
          <w:szCs w:val="30"/>
        </w:rPr>
        <w:tab/>
      </w:r>
      <w:bookmarkStart w:id="0" w:name="_GoBack"/>
      <w:bookmarkEnd w:id="0"/>
      <w:r>
        <w:rPr>
          <w:rFonts w:ascii="Arial" w:hAnsi="Arial" w:cs="Arial"/>
          <w:b/>
          <w:sz w:val="30"/>
          <w:szCs w:val="30"/>
        </w:rPr>
        <w:t>ПОСТАНОВЛЯЕТ:</w:t>
      </w:r>
    </w:p>
    <w:p w:rsidR="004A3994" w:rsidRPr="00262443" w:rsidRDefault="004A3994" w:rsidP="00CE5CD2">
      <w:pPr>
        <w:spacing w:after="0" w:line="240" w:lineRule="auto"/>
        <w:jc w:val="both"/>
        <w:outlineLvl w:val="0"/>
        <w:rPr>
          <w:rFonts w:ascii="Arial" w:hAnsi="Arial" w:cs="Arial"/>
          <w:b/>
          <w:sz w:val="24"/>
          <w:szCs w:val="24"/>
        </w:rPr>
      </w:pPr>
    </w:p>
    <w:p w:rsidR="004A3994" w:rsidRDefault="004A3994" w:rsidP="00CE5CD2">
      <w:pPr>
        <w:pStyle w:val="formattext"/>
        <w:shd w:val="clear" w:color="auto" w:fill="FFFFFF"/>
        <w:spacing w:before="0" w:beforeAutospacing="0" w:after="0" w:afterAutospacing="0"/>
        <w:ind w:firstLine="709"/>
        <w:jc w:val="both"/>
        <w:textAlignment w:val="baseline"/>
        <w:rPr>
          <w:rFonts w:ascii="Arial" w:hAnsi="Arial" w:cs="Arial"/>
          <w:spacing w:val="2"/>
        </w:rPr>
      </w:pPr>
      <w:r w:rsidRPr="00914B00">
        <w:rPr>
          <w:rFonts w:ascii="Arial" w:hAnsi="Arial" w:cs="Arial"/>
          <w:spacing w:val="2"/>
        </w:rPr>
        <w:t xml:space="preserve">1. Утвердить </w:t>
      </w:r>
      <w:r>
        <w:rPr>
          <w:rFonts w:ascii="Arial" w:hAnsi="Arial" w:cs="Arial"/>
          <w:spacing w:val="2"/>
        </w:rPr>
        <w:t xml:space="preserve">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администрацией муниципального образования «Аларский район» </w:t>
      </w:r>
      <w:r w:rsidRPr="00914B00">
        <w:rPr>
          <w:rFonts w:ascii="Arial" w:hAnsi="Arial" w:cs="Arial"/>
          <w:spacing w:val="2"/>
        </w:rPr>
        <w:t>(приложение).</w:t>
      </w:r>
    </w:p>
    <w:p w:rsidR="004A3994" w:rsidRDefault="004A3994" w:rsidP="00954A09">
      <w:pPr>
        <w:pStyle w:val="formattext"/>
        <w:shd w:val="clear" w:color="auto" w:fill="FFFFFF"/>
        <w:spacing w:before="0" w:beforeAutospacing="0" w:after="0" w:afterAutospacing="0" w:line="263" w:lineRule="atLeast"/>
        <w:ind w:firstLine="709"/>
        <w:jc w:val="both"/>
        <w:textAlignment w:val="baseline"/>
        <w:rPr>
          <w:rFonts w:ascii="Arial" w:hAnsi="Arial" w:cs="Arial"/>
          <w:spacing w:val="2"/>
        </w:rPr>
      </w:pPr>
      <w:r>
        <w:rPr>
          <w:rFonts w:ascii="Arial" w:hAnsi="Arial" w:cs="Arial"/>
          <w:spacing w:val="2"/>
        </w:rPr>
        <w:t>2. Постановление администрации муниципального образования «Аларский район» от 17.10.2018 г. №743-п «Об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признать утратившим силу.</w:t>
      </w:r>
    </w:p>
    <w:p w:rsidR="004A3994" w:rsidRDefault="004A3994" w:rsidP="00954A09">
      <w:pPr>
        <w:pStyle w:val="formattext"/>
        <w:shd w:val="clear" w:color="auto" w:fill="FFFFFF"/>
        <w:spacing w:before="0" w:beforeAutospacing="0" w:after="0" w:afterAutospacing="0" w:line="263" w:lineRule="atLeast"/>
        <w:ind w:firstLine="709"/>
        <w:jc w:val="both"/>
        <w:textAlignment w:val="baseline"/>
        <w:rPr>
          <w:rFonts w:ascii="Arial" w:hAnsi="Arial" w:cs="Arial"/>
          <w:spacing w:val="2"/>
        </w:rPr>
      </w:pPr>
      <w:r>
        <w:rPr>
          <w:rFonts w:ascii="Arial" w:hAnsi="Arial" w:cs="Arial"/>
          <w:spacing w:val="2"/>
        </w:rPr>
        <w:t>3. Постановление администрации муниципального образования «Аларский район» от 13.09.2019 г. №653-п «О внесении изменений в Постановление администрации МО «Аларский район» от 17.10.2018 г. №743-п «Об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признать утратившим силу.</w:t>
      </w:r>
    </w:p>
    <w:p w:rsidR="004A3994" w:rsidRPr="00A13058" w:rsidRDefault="004A3994" w:rsidP="0031738B">
      <w:pPr>
        <w:pStyle w:val="formattext"/>
        <w:shd w:val="clear" w:color="auto" w:fill="FFFFFF"/>
        <w:spacing w:before="0" w:beforeAutospacing="0" w:after="0" w:afterAutospacing="0" w:line="263" w:lineRule="atLeast"/>
        <w:ind w:firstLine="709"/>
        <w:jc w:val="both"/>
        <w:textAlignment w:val="baseline"/>
        <w:rPr>
          <w:rFonts w:ascii="Arial" w:hAnsi="Arial" w:cs="Arial"/>
          <w:color w:val="FF0000"/>
        </w:rPr>
      </w:pPr>
      <w:r>
        <w:rPr>
          <w:rFonts w:ascii="Arial" w:hAnsi="Arial" w:cs="Arial"/>
          <w:spacing w:val="2"/>
        </w:rPr>
        <w:t>4.</w:t>
      </w:r>
      <w:r w:rsidRPr="00E23CD5">
        <w:rPr>
          <w:rFonts w:ascii="Arial" w:hAnsi="Arial" w:cs="Arial"/>
          <w:color w:val="000000"/>
          <w:spacing w:val="2"/>
        </w:rPr>
        <w:t xml:space="preserve"> </w:t>
      </w:r>
      <w:r w:rsidRPr="00E23CD5">
        <w:rPr>
          <w:rFonts w:ascii="Arial" w:hAnsi="Arial" w:cs="Arial"/>
          <w:color w:val="000000"/>
        </w:rPr>
        <w:t>Установить, что настоящее постановление вступает в силу с момента опубликования и распространяет свое действие на правоотношения, возникшие с 1 февраля 2020 года.</w:t>
      </w:r>
    </w:p>
    <w:p w:rsidR="004A3994" w:rsidRDefault="004A3994" w:rsidP="00954A09">
      <w:pPr>
        <w:pStyle w:val="formattext"/>
        <w:shd w:val="clear" w:color="auto" w:fill="FFFFFF"/>
        <w:spacing w:before="0" w:beforeAutospacing="0" w:after="0" w:afterAutospacing="0" w:line="263" w:lineRule="atLeast"/>
        <w:ind w:firstLine="709"/>
        <w:jc w:val="both"/>
        <w:textAlignment w:val="baseline"/>
        <w:rPr>
          <w:rFonts w:ascii="Arial" w:hAnsi="Arial" w:cs="Arial"/>
          <w:color w:val="000000"/>
        </w:rPr>
      </w:pPr>
      <w:r>
        <w:rPr>
          <w:rFonts w:ascii="Arial" w:hAnsi="Arial" w:cs="Arial"/>
          <w:spacing w:val="2"/>
        </w:rPr>
        <w:t>5</w:t>
      </w:r>
      <w:r w:rsidRPr="00914B00">
        <w:rPr>
          <w:rFonts w:ascii="Arial" w:hAnsi="Arial" w:cs="Arial"/>
          <w:spacing w:val="2"/>
        </w:rPr>
        <w:t xml:space="preserve">. </w:t>
      </w:r>
      <w:r>
        <w:rPr>
          <w:rFonts w:ascii="Arial" w:hAnsi="Arial" w:cs="Arial"/>
        </w:rPr>
        <w:t xml:space="preserve">Опубликовать настоящее постановление с приложением в районной газете «Аларь» </w:t>
      </w:r>
      <w:r w:rsidRPr="0000114A">
        <w:rPr>
          <w:rFonts w:ascii="Arial" w:hAnsi="Arial" w:cs="Arial"/>
          <w:color w:val="000000"/>
        </w:rPr>
        <w:t>(Аюшинова И.В.).</w:t>
      </w:r>
    </w:p>
    <w:p w:rsidR="004A3994" w:rsidRDefault="004A3994" w:rsidP="00954A09">
      <w:pPr>
        <w:pStyle w:val="formattext"/>
        <w:shd w:val="clear" w:color="auto" w:fill="FFFFFF"/>
        <w:spacing w:before="0" w:beforeAutospacing="0" w:after="0" w:afterAutospacing="0" w:line="263" w:lineRule="atLeast"/>
        <w:ind w:firstLine="709"/>
        <w:jc w:val="both"/>
        <w:textAlignment w:val="baseline"/>
        <w:rPr>
          <w:rFonts w:ascii="Arial" w:hAnsi="Arial" w:cs="Arial"/>
        </w:rPr>
      </w:pPr>
      <w:r>
        <w:rPr>
          <w:rFonts w:ascii="Arial" w:hAnsi="Arial" w:cs="Arial"/>
        </w:rPr>
        <w:t>6. Разместить настоящее постановление с приложением на официальном сайте администрации муниципального образования «Аларский район»</w:t>
      </w:r>
      <w:r w:rsidRPr="00BD5D19">
        <w:rPr>
          <w:rFonts w:ascii="Arial" w:hAnsi="Arial" w:cs="Arial"/>
        </w:rPr>
        <w:t xml:space="preserve"> </w:t>
      </w:r>
      <w:r>
        <w:rPr>
          <w:rFonts w:ascii="Arial" w:hAnsi="Arial" w:cs="Arial"/>
        </w:rPr>
        <w:t>в информационно-телекоммуникационной</w:t>
      </w:r>
      <w:r w:rsidRPr="00FB0835">
        <w:rPr>
          <w:rFonts w:ascii="Arial" w:hAnsi="Arial" w:cs="Arial"/>
        </w:rPr>
        <w:t xml:space="preserve"> сети </w:t>
      </w:r>
      <w:r>
        <w:rPr>
          <w:rFonts w:ascii="Arial" w:hAnsi="Arial" w:cs="Arial"/>
        </w:rPr>
        <w:t>«</w:t>
      </w:r>
      <w:r w:rsidRPr="00FB0835">
        <w:rPr>
          <w:rFonts w:ascii="Arial" w:hAnsi="Arial" w:cs="Arial"/>
        </w:rPr>
        <w:t>Интернет</w:t>
      </w:r>
      <w:r>
        <w:rPr>
          <w:rFonts w:ascii="Arial" w:hAnsi="Arial" w:cs="Arial"/>
        </w:rPr>
        <w:t xml:space="preserve">» (Мангутов Б.А.). </w:t>
      </w:r>
    </w:p>
    <w:p w:rsidR="004A3994" w:rsidRDefault="004A3994" w:rsidP="00162DFA">
      <w:pPr>
        <w:pStyle w:val="formattext"/>
        <w:shd w:val="clear" w:color="auto" w:fill="FFFFFF"/>
        <w:spacing w:before="0" w:beforeAutospacing="0" w:after="0" w:afterAutospacing="0" w:line="263" w:lineRule="atLeast"/>
        <w:ind w:firstLine="709"/>
        <w:jc w:val="both"/>
        <w:textAlignment w:val="baseline"/>
        <w:rPr>
          <w:rFonts w:ascii="Arial" w:hAnsi="Arial" w:cs="Arial"/>
        </w:rPr>
      </w:pPr>
      <w:r>
        <w:rPr>
          <w:rFonts w:ascii="Arial" w:hAnsi="Arial" w:cs="Arial"/>
        </w:rPr>
        <w:t>7</w:t>
      </w:r>
      <w:r w:rsidRPr="009E67A0">
        <w:rPr>
          <w:rFonts w:ascii="Arial" w:hAnsi="Arial" w:cs="Arial"/>
        </w:rPr>
        <w:t xml:space="preserve">. </w:t>
      </w:r>
      <w:r>
        <w:rPr>
          <w:rFonts w:ascii="Arial" w:hAnsi="Arial" w:cs="Arial"/>
        </w:rPr>
        <w:t>Контроль за исполнением настоящего постановления оставляю за собой.</w:t>
      </w:r>
    </w:p>
    <w:p w:rsidR="004A3994" w:rsidRDefault="004A3994" w:rsidP="00162DFA">
      <w:pPr>
        <w:pStyle w:val="formattext"/>
        <w:shd w:val="clear" w:color="auto" w:fill="FFFFFF"/>
        <w:spacing w:before="0" w:beforeAutospacing="0" w:after="0" w:afterAutospacing="0" w:line="263" w:lineRule="atLeast"/>
        <w:ind w:firstLine="709"/>
        <w:jc w:val="both"/>
        <w:textAlignment w:val="baseline"/>
        <w:rPr>
          <w:rFonts w:ascii="Arial" w:hAnsi="Arial" w:cs="Arial"/>
        </w:rPr>
      </w:pPr>
    </w:p>
    <w:p w:rsidR="004A3994" w:rsidRPr="009E67A0" w:rsidRDefault="004A3994" w:rsidP="00162DFA">
      <w:pPr>
        <w:pStyle w:val="formattext"/>
        <w:shd w:val="clear" w:color="auto" w:fill="FFFFFF"/>
        <w:spacing w:before="0" w:beforeAutospacing="0" w:after="0" w:afterAutospacing="0" w:line="263" w:lineRule="atLeast"/>
        <w:ind w:firstLine="709"/>
        <w:jc w:val="both"/>
        <w:textAlignment w:val="baseline"/>
        <w:rPr>
          <w:rFonts w:ascii="Arial" w:hAnsi="Arial" w:cs="Arial"/>
        </w:rPr>
      </w:pPr>
    </w:p>
    <w:p w:rsidR="004A3994" w:rsidRDefault="004A3994" w:rsidP="00162DFA">
      <w:pPr>
        <w:spacing w:after="0"/>
        <w:jc w:val="both"/>
        <w:rPr>
          <w:rFonts w:ascii="Arial" w:hAnsi="Arial" w:cs="Arial"/>
        </w:rPr>
      </w:pPr>
      <w:r>
        <w:rPr>
          <w:rFonts w:ascii="Arial" w:hAnsi="Arial" w:cs="Arial"/>
        </w:rPr>
        <w:t>М</w:t>
      </w:r>
      <w:r w:rsidRPr="009E67A0">
        <w:rPr>
          <w:rFonts w:ascii="Arial" w:hAnsi="Arial" w:cs="Arial"/>
        </w:rPr>
        <w:t xml:space="preserve">эр Аларского района </w:t>
      </w:r>
    </w:p>
    <w:p w:rsidR="004A3994" w:rsidRDefault="004A3994" w:rsidP="0031738B">
      <w:pPr>
        <w:spacing w:after="0"/>
        <w:jc w:val="both"/>
        <w:rPr>
          <w:rFonts w:ascii="Arial" w:hAnsi="Arial" w:cs="Arial"/>
        </w:rPr>
      </w:pPr>
      <w:r>
        <w:rPr>
          <w:rFonts w:ascii="Arial" w:hAnsi="Arial" w:cs="Arial"/>
        </w:rPr>
        <w:t xml:space="preserve">Р.В. Дульбеев </w:t>
      </w:r>
    </w:p>
    <w:p w:rsidR="004A3994" w:rsidRPr="00162DFA" w:rsidRDefault="004A3994" w:rsidP="0031738B">
      <w:pPr>
        <w:spacing w:after="0"/>
        <w:jc w:val="both"/>
        <w:rPr>
          <w:rFonts w:ascii="Arial" w:hAnsi="Arial" w:cs="Arial"/>
          <w:sz w:val="24"/>
          <w:szCs w:val="24"/>
        </w:rPr>
      </w:pPr>
    </w:p>
    <w:p w:rsidR="004A3994" w:rsidRDefault="004A3994" w:rsidP="0038383F">
      <w:pPr>
        <w:spacing w:after="0" w:line="240" w:lineRule="auto"/>
        <w:ind w:firstLine="540"/>
        <w:jc w:val="right"/>
        <w:rPr>
          <w:rFonts w:ascii="Courier New" w:hAnsi="Courier New" w:cs="Courier New"/>
        </w:rPr>
      </w:pPr>
      <w:r w:rsidRPr="00BC4B19">
        <w:rPr>
          <w:rFonts w:ascii="Courier New" w:hAnsi="Courier New" w:cs="Courier New"/>
        </w:rPr>
        <w:t xml:space="preserve">Приложение </w:t>
      </w:r>
    </w:p>
    <w:p w:rsidR="004A3994" w:rsidRPr="00BC4B19" w:rsidRDefault="004A3994" w:rsidP="0038383F">
      <w:pPr>
        <w:spacing w:after="0" w:line="240" w:lineRule="auto"/>
        <w:ind w:firstLine="540"/>
        <w:jc w:val="right"/>
        <w:rPr>
          <w:rFonts w:ascii="Courier New" w:hAnsi="Courier New" w:cs="Courier New"/>
        </w:rPr>
      </w:pPr>
      <w:r w:rsidRPr="00BC4B19">
        <w:rPr>
          <w:rFonts w:ascii="Courier New" w:hAnsi="Courier New" w:cs="Courier New"/>
        </w:rPr>
        <w:t xml:space="preserve">к </w:t>
      </w:r>
      <w:r>
        <w:rPr>
          <w:rFonts w:ascii="Courier New" w:hAnsi="Courier New" w:cs="Courier New"/>
        </w:rPr>
        <w:t>постановлению</w:t>
      </w:r>
      <w:r w:rsidRPr="00BC4B19">
        <w:rPr>
          <w:rFonts w:ascii="Courier New" w:hAnsi="Courier New" w:cs="Courier New"/>
        </w:rPr>
        <w:t xml:space="preserve"> администрации </w:t>
      </w:r>
    </w:p>
    <w:p w:rsidR="004A3994" w:rsidRPr="00BC4B19" w:rsidRDefault="004A3994" w:rsidP="0038383F">
      <w:pPr>
        <w:spacing w:after="0" w:line="240" w:lineRule="auto"/>
        <w:ind w:firstLine="540"/>
        <w:jc w:val="right"/>
        <w:rPr>
          <w:rFonts w:ascii="Courier New" w:hAnsi="Courier New" w:cs="Courier New"/>
        </w:rPr>
      </w:pPr>
      <w:r>
        <w:rPr>
          <w:rFonts w:ascii="Courier New" w:hAnsi="Courier New" w:cs="Courier New"/>
        </w:rPr>
        <w:t xml:space="preserve">МО </w:t>
      </w:r>
      <w:r w:rsidRPr="00BC4B19">
        <w:rPr>
          <w:rFonts w:ascii="Courier New" w:hAnsi="Courier New" w:cs="Courier New"/>
        </w:rPr>
        <w:t>«Аларский район»</w:t>
      </w:r>
    </w:p>
    <w:p w:rsidR="004A3994" w:rsidRDefault="004A3994" w:rsidP="0038383F">
      <w:pPr>
        <w:spacing w:after="0" w:line="240" w:lineRule="auto"/>
        <w:jc w:val="right"/>
        <w:outlineLvl w:val="0"/>
        <w:rPr>
          <w:rFonts w:ascii="Times New Roman" w:hAnsi="Times New Roman"/>
          <w:b/>
          <w:sz w:val="28"/>
          <w:szCs w:val="28"/>
        </w:rPr>
      </w:pPr>
      <w:r w:rsidRPr="00BC4B19">
        <w:rPr>
          <w:rFonts w:ascii="Courier New" w:hAnsi="Courier New" w:cs="Courier New"/>
        </w:rPr>
        <w:t xml:space="preserve"> от </w:t>
      </w:r>
      <w:r>
        <w:rPr>
          <w:rFonts w:ascii="Courier New" w:hAnsi="Courier New" w:cs="Courier New"/>
        </w:rPr>
        <w:t>27.02.</w:t>
      </w:r>
      <w:r w:rsidRPr="00C35169">
        <w:rPr>
          <w:rFonts w:ascii="Courier New" w:hAnsi="Courier New" w:cs="Courier New"/>
        </w:rPr>
        <w:t>2020г. №</w:t>
      </w:r>
      <w:r>
        <w:rPr>
          <w:rFonts w:ascii="Courier New" w:hAnsi="Courier New" w:cs="Courier New"/>
        </w:rPr>
        <w:t>172-п</w:t>
      </w:r>
    </w:p>
    <w:p w:rsidR="004A3994" w:rsidRDefault="004A3994" w:rsidP="0038383F">
      <w:pPr>
        <w:spacing w:after="0" w:line="240" w:lineRule="auto"/>
        <w:jc w:val="center"/>
        <w:outlineLvl w:val="0"/>
        <w:rPr>
          <w:rFonts w:ascii="Times New Roman" w:hAnsi="Times New Roman"/>
          <w:b/>
          <w:sz w:val="28"/>
          <w:szCs w:val="28"/>
        </w:rPr>
      </w:pPr>
    </w:p>
    <w:p w:rsidR="004A3994" w:rsidRDefault="004A3994" w:rsidP="004E1429">
      <w:pPr>
        <w:spacing w:after="0" w:line="240" w:lineRule="auto"/>
        <w:jc w:val="center"/>
        <w:outlineLvl w:val="0"/>
        <w:rPr>
          <w:rFonts w:ascii="Arial" w:hAnsi="Arial" w:cs="Arial"/>
          <w:b/>
          <w:sz w:val="30"/>
          <w:szCs w:val="30"/>
        </w:rPr>
      </w:pPr>
      <w:r w:rsidRPr="006B28A6">
        <w:rPr>
          <w:rFonts w:ascii="Arial" w:hAnsi="Arial" w:cs="Arial"/>
          <w:b/>
          <w:sz w:val="30"/>
          <w:szCs w:val="30"/>
        </w:rPr>
        <w:t>ПОРЯДОК</w:t>
      </w:r>
      <w:r>
        <w:rPr>
          <w:rFonts w:ascii="Arial" w:hAnsi="Arial" w:cs="Arial"/>
          <w:b/>
          <w:sz w:val="30"/>
          <w:szCs w:val="30"/>
        </w:rPr>
        <w:t xml:space="preserve"> </w:t>
      </w:r>
      <w:r w:rsidRPr="006B28A6">
        <w:rPr>
          <w:rFonts w:ascii="Arial" w:hAnsi="Arial" w:cs="Arial"/>
          <w:b/>
          <w:sz w:val="30"/>
          <w:szCs w:val="30"/>
        </w:rPr>
        <w:t>ОСУЩЕСТВЛЕНИЯ КОНТРОЛЯ</w:t>
      </w:r>
      <w:r>
        <w:rPr>
          <w:rFonts w:ascii="Arial" w:hAnsi="Arial" w:cs="Arial"/>
          <w:b/>
          <w:sz w:val="30"/>
          <w:szCs w:val="30"/>
        </w:rPr>
        <w:t xml:space="preserve"> </w:t>
      </w:r>
    </w:p>
    <w:p w:rsidR="004A3994" w:rsidRDefault="004A3994" w:rsidP="004E1429">
      <w:pPr>
        <w:spacing w:after="0" w:line="240" w:lineRule="auto"/>
        <w:jc w:val="center"/>
        <w:outlineLvl w:val="0"/>
        <w:rPr>
          <w:rFonts w:ascii="Arial" w:hAnsi="Arial" w:cs="Arial"/>
          <w:b/>
          <w:sz w:val="30"/>
          <w:szCs w:val="30"/>
        </w:rPr>
      </w:pPr>
      <w:r w:rsidRPr="006B28A6">
        <w:rPr>
          <w:rFonts w:ascii="Arial" w:hAnsi="Arial" w:cs="Arial"/>
          <w:b/>
          <w:sz w:val="30"/>
          <w:szCs w:val="30"/>
        </w:rPr>
        <w:t>ЗА СОБЛЮДЕНИЕМ ФЕДЕРАЛЬНОГО ЗАКОНА ОТ 05.04.2013 №44-ФЗ</w:t>
      </w:r>
      <w:r>
        <w:rPr>
          <w:rFonts w:ascii="Arial" w:hAnsi="Arial" w:cs="Arial"/>
          <w:b/>
          <w:sz w:val="30"/>
          <w:szCs w:val="30"/>
        </w:rPr>
        <w:t xml:space="preserve"> </w:t>
      </w:r>
      <w:r w:rsidRPr="006B28A6">
        <w:rPr>
          <w:rFonts w:ascii="Arial" w:hAnsi="Arial" w:cs="Arial"/>
          <w:b/>
          <w:sz w:val="30"/>
          <w:szCs w:val="30"/>
        </w:rPr>
        <w:t>«О КОНТРАКТНОЙ СИСТЕМЕ В СФЕРЕ ЗАКУПОК ТОВАРОВ,РАБОТ, УСЛУГ ДЛЯ ОБЕСПЕЧЕНИЯ ГОСУДАРСТВЕННЫХИ МУНИЦИПАЛЬНЫХ НУЖД»</w:t>
      </w:r>
      <w:r>
        <w:rPr>
          <w:rFonts w:ascii="Arial" w:hAnsi="Arial" w:cs="Arial"/>
          <w:b/>
          <w:sz w:val="30"/>
          <w:szCs w:val="30"/>
        </w:rPr>
        <w:t xml:space="preserve"> </w:t>
      </w:r>
      <w:r w:rsidRPr="006B28A6">
        <w:rPr>
          <w:rFonts w:ascii="Arial" w:hAnsi="Arial" w:cs="Arial"/>
          <w:b/>
          <w:sz w:val="30"/>
          <w:szCs w:val="30"/>
        </w:rPr>
        <w:t>АДМИНИСТРАЦИЕЙ МУНИЦИПАЛЬНОГО ОБРАЗОВАНИЯ «АЛАРСКИЙ РАЙОН»</w:t>
      </w:r>
    </w:p>
    <w:p w:rsidR="004A3994" w:rsidRDefault="004A3994" w:rsidP="004E1429">
      <w:pPr>
        <w:spacing w:after="0" w:line="240" w:lineRule="auto"/>
        <w:jc w:val="center"/>
        <w:outlineLvl w:val="0"/>
        <w:rPr>
          <w:rFonts w:ascii="Times New Roman" w:hAnsi="Times New Roman"/>
          <w:sz w:val="28"/>
          <w:szCs w:val="28"/>
        </w:rPr>
      </w:pPr>
    </w:p>
    <w:p w:rsidR="004A3994" w:rsidRPr="008F50D8" w:rsidRDefault="004A3994" w:rsidP="0089616D">
      <w:pPr>
        <w:pStyle w:val="Subtitle"/>
        <w:numPr>
          <w:ilvl w:val="0"/>
          <w:numId w:val="13"/>
        </w:numPr>
        <w:rPr>
          <w:rFonts w:ascii="Arial" w:hAnsi="Arial" w:cs="Arial"/>
        </w:rPr>
      </w:pPr>
      <w:r w:rsidRPr="008F50D8">
        <w:rPr>
          <w:rFonts w:ascii="Arial" w:hAnsi="Arial" w:cs="Arial"/>
        </w:rPr>
        <w:t>Общие положения</w:t>
      </w:r>
    </w:p>
    <w:p w:rsidR="004A3994" w:rsidRPr="004E1429" w:rsidRDefault="004A3994" w:rsidP="004E1429">
      <w:pPr>
        <w:spacing w:after="0" w:line="240" w:lineRule="auto"/>
        <w:ind w:left="1778" w:right="142"/>
        <w:jc w:val="center"/>
        <w:outlineLvl w:val="0"/>
        <w:rPr>
          <w:rFonts w:ascii="Arial" w:hAnsi="Arial" w:cs="Arial"/>
          <w:b/>
          <w:sz w:val="24"/>
          <w:szCs w:val="24"/>
        </w:rPr>
      </w:pPr>
    </w:p>
    <w:p w:rsidR="004A3994" w:rsidRPr="004E1429" w:rsidRDefault="004A3994" w:rsidP="00A1118F">
      <w:pPr>
        <w:pStyle w:val="ListParagraph"/>
        <w:tabs>
          <w:tab w:val="left" w:pos="1134"/>
        </w:tabs>
        <w:spacing w:after="0" w:line="240" w:lineRule="auto"/>
        <w:ind w:left="0" w:firstLine="851"/>
        <w:jc w:val="both"/>
        <w:outlineLvl w:val="0"/>
        <w:rPr>
          <w:rFonts w:ascii="Arial" w:hAnsi="Arial" w:cs="Arial"/>
          <w:sz w:val="24"/>
          <w:szCs w:val="24"/>
        </w:rPr>
      </w:pPr>
      <w:r>
        <w:rPr>
          <w:rFonts w:ascii="Arial" w:hAnsi="Arial" w:cs="Arial"/>
          <w:sz w:val="24"/>
          <w:szCs w:val="24"/>
        </w:rPr>
        <w:t xml:space="preserve">1. </w:t>
      </w:r>
      <w:r w:rsidRPr="004E1429">
        <w:rPr>
          <w:rFonts w:ascii="Arial" w:hAnsi="Arial" w:cs="Arial"/>
          <w:sz w:val="24"/>
          <w:szCs w:val="24"/>
        </w:rPr>
        <w:t xml:space="preserve">Настоящий Порядок разработан на основании части 8, пункта 3 части 9 статьи 99 Федерального </w:t>
      </w:r>
      <w:r w:rsidRPr="004E1429">
        <w:rPr>
          <w:rFonts w:ascii="Arial" w:hAnsi="Arial" w:cs="Arial"/>
          <w:spacing w:val="-1"/>
          <w:sz w:val="24"/>
          <w:szCs w:val="24"/>
        </w:rPr>
        <w:t>закона от 05.04.2013 № 44</w:t>
      </w:r>
      <w:r w:rsidRPr="004E1429">
        <w:rPr>
          <w:rFonts w:ascii="Arial" w:hAnsi="Arial" w:cs="Arial"/>
          <w:b/>
          <w:spacing w:val="-1"/>
          <w:sz w:val="24"/>
          <w:szCs w:val="24"/>
        </w:rPr>
        <w:t>-</w:t>
      </w:r>
      <w:r w:rsidRPr="004E1429">
        <w:rPr>
          <w:rFonts w:ascii="Arial" w:hAnsi="Arial" w:cs="Arial"/>
          <w:spacing w:val="-1"/>
          <w:sz w:val="24"/>
          <w:szCs w:val="24"/>
        </w:rPr>
        <w:t>ФЗ «О контрактной системе в сфере закупок товаров, работ, услуг для обеспечения государственных и муниципальных нужд» (далее – закон № 44</w:t>
      </w:r>
      <w:r w:rsidRPr="004E1429">
        <w:rPr>
          <w:rFonts w:ascii="Arial" w:hAnsi="Arial" w:cs="Arial"/>
          <w:b/>
          <w:spacing w:val="-1"/>
          <w:sz w:val="24"/>
          <w:szCs w:val="24"/>
        </w:rPr>
        <w:t>-</w:t>
      </w:r>
      <w:r w:rsidRPr="004E1429">
        <w:rPr>
          <w:rFonts w:ascii="Arial" w:hAnsi="Arial" w:cs="Arial"/>
          <w:spacing w:val="-1"/>
          <w:sz w:val="24"/>
          <w:szCs w:val="24"/>
        </w:rPr>
        <w:t xml:space="preserve">ФЗ) в соответствии с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w:t>
      </w:r>
      <w:r w:rsidRPr="004E1429">
        <w:rPr>
          <w:rFonts w:ascii="Arial" w:hAnsi="Arial" w:cs="Arial"/>
          <w:sz w:val="24"/>
          <w:szCs w:val="24"/>
        </w:rPr>
        <w:t xml:space="preserve">определяет правила осуществления администрацией муниципального образования «Аларский район» муниципального финансового контроля (далее </w:t>
      </w:r>
      <w:r w:rsidRPr="004E1429">
        <w:rPr>
          <w:rFonts w:ascii="Arial" w:hAnsi="Arial" w:cs="Arial"/>
          <w:b/>
          <w:sz w:val="24"/>
          <w:szCs w:val="24"/>
        </w:rPr>
        <w:t>-</w:t>
      </w:r>
      <w:r w:rsidRPr="004E1429">
        <w:rPr>
          <w:rFonts w:ascii="Arial" w:hAnsi="Arial" w:cs="Arial"/>
          <w:sz w:val="24"/>
          <w:szCs w:val="24"/>
        </w:rPr>
        <w:t xml:space="preserve"> Администрация) за соблюдением закона № 44</w:t>
      </w:r>
      <w:r w:rsidRPr="004E1429">
        <w:rPr>
          <w:rFonts w:ascii="Arial" w:hAnsi="Arial" w:cs="Arial"/>
          <w:b/>
          <w:sz w:val="24"/>
          <w:szCs w:val="24"/>
        </w:rPr>
        <w:t>-</w:t>
      </w:r>
      <w:r w:rsidRPr="004E1429">
        <w:rPr>
          <w:rFonts w:ascii="Arial" w:hAnsi="Arial" w:cs="Arial"/>
          <w:sz w:val="24"/>
          <w:szCs w:val="24"/>
        </w:rPr>
        <w:t>ФЗ.</w:t>
      </w:r>
    </w:p>
    <w:p w:rsidR="004A3994" w:rsidRPr="004E1429" w:rsidRDefault="004A3994" w:rsidP="00A1118F">
      <w:pPr>
        <w:pStyle w:val="ListParagraph"/>
        <w:tabs>
          <w:tab w:val="left" w:pos="851"/>
        </w:tabs>
        <w:spacing w:after="0" w:line="240" w:lineRule="auto"/>
        <w:ind w:left="0" w:firstLine="851"/>
        <w:jc w:val="both"/>
        <w:outlineLvl w:val="0"/>
        <w:rPr>
          <w:rFonts w:ascii="Arial" w:hAnsi="Arial" w:cs="Arial"/>
          <w:sz w:val="24"/>
          <w:szCs w:val="24"/>
        </w:rPr>
      </w:pPr>
      <w:r w:rsidRPr="004E1429">
        <w:rPr>
          <w:rFonts w:ascii="Arial" w:hAnsi="Arial" w:cs="Arial"/>
          <w:sz w:val="24"/>
          <w:szCs w:val="24"/>
        </w:rPr>
        <w:t>2</w:t>
      </w:r>
      <w:r>
        <w:rPr>
          <w:rFonts w:ascii="Arial" w:hAnsi="Arial" w:cs="Arial"/>
          <w:sz w:val="24"/>
          <w:szCs w:val="24"/>
        </w:rPr>
        <w:t>.</w:t>
      </w:r>
      <w:r w:rsidRPr="004E1429">
        <w:rPr>
          <w:rFonts w:ascii="Arial" w:hAnsi="Arial" w:cs="Arial"/>
          <w:sz w:val="24"/>
          <w:szCs w:val="24"/>
        </w:rPr>
        <w:t xml:space="preserve"> Деятельность по осуществлению внутреннего муниципального финансового контроля (далее – деятельность по контролю, контроль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A3994" w:rsidRPr="004E1429" w:rsidRDefault="004A3994" w:rsidP="00A1118F">
      <w:pPr>
        <w:pStyle w:val="ListParagraph"/>
        <w:tabs>
          <w:tab w:val="left" w:pos="851"/>
        </w:tabs>
        <w:spacing w:after="0" w:line="240" w:lineRule="auto"/>
        <w:ind w:left="0" w:firstLine="851"/>
        <w:jc w:val="both"/>
        <w:outlineLvl w:val="0"/>
        <w:rPr>
          <w:rFonts w:ascii="Arial" w:hAnsi="Arial" w:cs="Arial"/>
          <w:sz w:val="24"/>
          <w:szCs w:val="24"/>
        </w:rPr>
      </w:pPr>
      <w:r>
        <w:rPr>
          <w:rFonts w:ascii="Arial" w:hAnsi="Arial" w:cs="Arial"/>
          <w:sz w:val="24"/>
          <w:szCs w:val="24"/>
        </w:rPr>
        <w:t xml:space="preserve">3. </w:t>
      </w:r>
      <w:r w:rsidRPr="004E1429">
        <w:rPr>
          <w:rFonts w:ascii="Arial" w:hAnsi="Arial" w:cs="Arial"/>
          <w:sz w:val="24"/>
          <w:szCs w:val="24"/>
        </w:rPr>
        <w:t>Контроль в сфере закупок осуществляется Администрацией в отношении субъектов контроля, предусмотренных частью 2 статьи 99 закона № 44</w:t>
      </w:r>
      <w:r w:rsidRPr="004E1429">
        <w:rPr>
          <w:rFonts w:ascii="Arial" w:hAnsi="Arial" w:cs="Arial"/>
          <w:b/>
          <w:sz w:val="24"/>
          <w:szCs w:val="24"/>
        </w:rPr>
        <w:t>-</w:t>
      </w:r>
      <w:r w:rsidRPr="004E1429">
        <w:rPr>
          <w:rFonts w:ascii="Arial" w:hAnsi="Arial" w:cs="Arial"/>
          <w:sz w:val="24"/>
          <w:szCs w:val="24"/>
        </w:rPr>
        <w:t>ФЗ, в пределах полномочий, установленных частью 8 статьи 99 закона № 44</w:t>
      </w:r>
      <w:r w:rsidRPr="004E1429">
        <w:rPr>
          <w:rFonts w:ascii="Arial" w:hAnsi="Arial" w:cs="Arial"/>
          <w:b/>
          <w:sz w:val="24"/>
          <w:szCs w:val="24"/>
        </w:rPr>
        <w:t>-</w:t>
      </w:r>
      <w:r w:rsidRPr="004E1429">
        <w:rPr>
          <w:rFonts w:ascii="Arial" w:hAnsi="Arial" w:cs="Arial"/>
          <w:sz w:val="24"/>
          <w:szCs w:val="24"/>
        </w:rPr>
        <w:t>ФЗ.</w:t>
      </w:r>
    </w:p>
    <w:p w:rsidR="004A3994" w:rsidRPr="004E1429" w:rsidRDefault="004A3994" w:rsidP="00A1118F">
      <w:pPr>
        <w:widowControl w:val="0"/>
        <w:tabs>
          <w:tab w:val="left" w:pos="1134"/>
        </w:tabs>
        <w:autoSpaceDE w:val="0"/>
        <w:autoSpaceDN w:val="0"/>
        <w:adjustRightInd w:val="0"/>
        <w:spacing w:after="0" w:line="240" w:lineRule="auto"/>
        <w:ind w:firstLine="851"/>
        <w:jc w:val="both"/>
        <w:rPr>
          <w:rFonts w:ascii="Arial" w:hAnsi="Arial" w:cs="Arial"/>
          <w:sz w:val="24"/>
          <w:szCs w:val="24"/>
        </w:rPr>
      </w:pPr>
      <w:r w:rsidRPr="004E1429">
        <w:rPr>
          <w:rFonts w:ascii="Arial" w:hAnsi="Arial" w:cs="Arial"/>
          <w:sz w:val="24"/>
          <w:szCs w:val="24"/>
        </w:rPr>
        <w:t>4</w:t>
      </w:r>
      <w:r w:rsidRPr="00A1118F">
        <w:rPr>
          <w:rFonts w:ascii="Arial" w:hAnsi="Arial" w:cs="Arial"/>
          <w:sz w:val="24"/>
          <w:szCs w:val="24"/>
        </w:rPr>
        <w:t>.</w:t>
      </w:r>
      <w:r w:rsidRPr="00A1118F">
        <w:rPr>
          <w:rFonts w:ascii="Arial" w:hAnsi="Arial" w:cs="Arial"/>
          <w:sz w:val="24"/>
          <w:szCs w:val="24"/>
        </w:rPr>
        <w:tab/>
        <w:t>Деятельность по контролю осуществляется посредством проведения плано</w:t>
      </w:r>
      <w:r w:rsidRPr="004E1429">
        <w:rPr>
          <w:rFonts w:ascii="Arial" w:hAnsi="Arial" w:cs="Arial"/>
          <w:sz w:val="24"/>
          <w:szCs w:val="24"/>
        </w:rPr>
        <w:t>вых и внеплановых проверок.</w:t>
      </w:r>
    </w:p>
    <w:p w:rsidR="004A3994" w:rsidRPr="004E1429" w:rsidRDefault="004A3994" w:rsidP="00A1118F">
      <w:pPr>
        <w:widowControl w:val="0"/>
        <w:tabs>
          <w:tab w:val="left" w:pos="1134"/>
        </w:tabs>
        <w:autoSpaceDE w:val="0"/>
        <w:autoSpaceDN w:val="0"/>
        <w:adjustRightInd w:val="0"/>
        <w:spacing w:after="0" w:line="240" w:lineRule="auto"/>
        <w:ind w:firstLine="851"/>
        <w:jc w:val="both"/>
        <w:rPr>
          <w:rFonts w:ascii="Arial" w:hAnsi="Arial" w:cs="Arial"/>
          <w:sz w:val="24"/>
          <w:szCs w:val="24"/>
        </w:rPr>
      </w:pPr>
      <w:r w:rsidRPr="004E1429">
        <w:rPr>
          <w:rFonts w:ascii="Arial" w:hAnsi="Arial" w:cs="Arial"/>
          <w:sz w:val="24"/>
          <w:szCs w:val="24"/>
        </w:rPr>
        <w:t xml:space="preserve">Проверки подразделяются на выездные и камеральные, а также встречные, проводимые в рамках выездных и (или) камеральных проверок (далее – контрольные мероприятия). </w:t>
      </w:r>
    </w:p>
    <w:p w:rsidR="004A3994" w:rsidRPr="004E1429" w:rsidRDefault="004A3994" w:rsidP="00A1118F">
      <w:pPr>
        <w:widowControl w:val="0"/>
        <w:tabs>
          <w:tab w:val="left" w:pos="1134"/>
        </w:tabs>
        <w:autoSpaceDE w:val="0"/>
        <w:autoSpaceDN w:val="0"/>
        <w:adjustRightInd w:val="0"/>
        <w:spacing w:after="0" w:line="240" w:lineRule="auto"/>
        <w:ind w:firstLine="851"/>
        <w:jc w:val="both"/>
        <w:rPr>
          <w:rFonts w:ascii="Arial" w:hAnsi="Arial" w:cs="Arial"/>
          <w:sz w:val="24"/>
          <w:szCs w:val="24"/>
        </w:rPr>
      </w:pPr>
      <w:r w:rsidRPr="004E1429">
        <w:rPr>
          <w:rFonts w:ascii="Arial" w:hAnsi="Arial" w:cs="Arial"/>
          <w:sz w:val="24"/>
          <w:szCs w:val="24"/>
        </w:rPr>
        <w:t xml:space="preserve">5. </w:t>
      </w:r>
      <w:r w:rsidRPr="004E1429">
        <w:rPr>
          <w:rFonts w:ascii="Arial" w:hAnsi="Arial" w:cs="Arial"/>
          <w:sz w:val="24"/>
          <w:szCs w:val="24"/>
        </w:rPr>
        <w:tab/>
        <w:t xml:space="preserve">Должностными лицами, осуществляющими деятельность по контролю, являются: </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а) мэр района;</w:t>
      </w:r>
    </w:p>
    <w:p w:rsidR="004A3994" w:rsidRPr="004E1429" w:rsidRDefault="004A3994" w:rsidP="00A1118F">
      <w:pPr>
        <w:tabs>
          <w:tab w:val="left" w:pos="851"/>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б) заведующий сектором внутреннего муниципального финансового контроля;</w:t>
      </w:r>
    </w:p>
    <w:p w:rsidR="004A3994" w:rsidRPr="004E1429" w:rsidRDefault="004A3994" w:rsidP="00A1118F">
      <w:pPr>
        <w:tabs>
          <w:tab w:val="left" w:pos="851"/>
          <w:tab w:val="left" w:pos="1134"/>
          <w:tab w:val="left" w:pos="1276"/>
        </w:tabs>
        <w:spacing w:after="0" w:line="240" w:lineRule="auto"/>
        <w:ind w:firstLine="851"/>
        <w:jc w:val="both"/>
        <w:rPr>
          <w:rFonts w:ascii="Arial" w:hAnsi="Arial" w:cs="Arial"/>
          <w:sz w:val="24"/>
          <w:szCs w:val="24"/>
        </w:rPr>
      </w:pPr>
      <w:r>
        <w:rPr>
          <w:rFonts w:ascii="Arial" w:hAnsi="Arial" w:cs="Arial"/>
          <w:sz w:val="24"/>
          <w:szCs w:val="24"/>
        </w:rPr>
        <w:t>в)</w:t>
      </w:r>
      <w:r w:rsidRPr="004E1429">
        <w:rPr>
          <w:rFonts w:ascii="Arial" w:hAnsi="Arial" w:cs="Arial"/>
          <w:sz w:val="24"/>
          <w:szCs w:val="24"/>
        </w:rPr>
        <w:t xml:space="preserve"> ведущий специалист сектора внутреннего муниципального финансового контроля;</w:t>
      </w:r>
    </w:p>
    <w:p w:rsidR="004A3994" w:rsidRPr="004E1429" w:rsidRDefault="004A3994" w:rsidP="00A1118F">
      <w:pPr>
        <w:tabs>
          <w:tab w:val="left" w:pos="851"/>
          <w:tab w:val="left" w:pos="1134"/>
        </w:tabs>
        <w:spacing w:after="0" w:line="240" w:lineRule="auto"/>
        <w:ind w:firstLine="851"/>
        <w:jc w:val="both"/>
        <w:rPr>
          <w:rFonts w:ascii="Arial" w:hAnsi="Arial" w:cs="Arial"/>
          <w:sz w:val="24"/>
          <w:szCs w:val="24"/>
        </w:rPr>
      </w:pPr>
      <w:r>
        <w:rPr>
          <w:rFonts w:ascii="Arial" w:hAnsi="Arial" w:cs="Arial"/>
          <w:sz w:val="24"/>
          <w:szCs w:val="24"/>
        </w:rPr>
        <w:t xml:space="preserve">г) </w:t>
      </w:r>
      <w:r w:rsidRPr="004E1429">
        <w:rPr>
          <w:rFonts w:ascii="Arial" w:hAnsi="Arial" w:cs="Arial"/>
          <w:sz w:val="24"/>
          <w:szCs w:val="24"/>
        </w:rPr>
        <w:t>иные муниципальные служащие Администрации, уполномоченные на участие в проведении контрольных мероприятий в соответствии с распоряжением мэра о назначении контрольного мероприятия.</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6. Должностные лица, указанные в пункте 5 настоящего Порядка, обязаны:</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 xml:space="preserve">а) </w:t>
      </w:r>
      <w:r w:rsidRPr="004E1429">
        <w:rPr>
          <w:rFonts w:ascii="Arial" w:hAnsi="Arial" w:cs="Arial"/>
          <w:sz w:val="24"/>
          <w:szCs w:val="24"/>
        </w:rPr>
        <w:tab/>
        <w:t>соблюдать требования нормативных правовых актов в ходе исполнения должностных обязанностей по вопросам, отнесённым к контрольной деятельности;</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б) проводить контрольные мероприятия в соответствии с распоряжением мэра Аларского р</w:t>
      </w:r>
      <w:r>
        <w:rPr>
          <w:rFonts w:ascii="Arial" w:hAnsi="Arial" w:cs="Arial"/>
          <w:sz w:val="24"/>
          <w:szCs w:val="24"/>
        </w:rPr>
        <w:t>а</w:t>
      </w:r>
      <w:r w:rsidRPr="004E1429">
        <w:rPr>
          <w:rFonts w:ascii="Arial" w:hAnsi="Arial" w:cs="Arial"/>
          <w:sz w:val="24"/>
          <w:szCs w:val="24"/>
        </w:rPr>
        <w:t>йона;</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в) знакомить руководителя или уполномоченное должностное лицо субъекта контроля с копией распоряжения мэра Аларского рйона о назначении контрольного мероприятия, о приостановлении, возобновлении, продлении срока проведения выездного и камерального контрольного мероприятия, об изменении состава проверочной группы, а также с результатами выездного и камерального контрольного мероприятия;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г)</w:t>
      </w:r>
      <w:r w:rsidRPr="004E1429">
        <w:rPr>
          <w:rFonts w:ascii="Arial" w:hAnsi="Arial" w:cs="Arial"/>
          <w:sz w:val="24"/>
          <w:szCs w:val="24"/>
        </w:rPr>
        <w:tab/>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(трёх) рабочих дней с даты выявления такого факта по решению мэра Аларского района, принятого на основании служебной записки руководителя проверочной группы или должностного лица, уполномоченного на проведение контрольного мероприятия;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д)</w:t>
      </w:r>
      <w:r w:rsidRPr="004E1429">
        <w:rPr>
          <w:rFonts w:ascii="Arial" w:hAnsi="Arial" w:cs="Arial"/>
          <w:sz w:val="24"/>
          <w:szCs w:val="24"/>
        </w:rPr>
        <w:tab/>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(десяти) рабочих дней с даты выявления таких обстоятельств и фактов по решению мэра Аларского района, принятого на основании служебной записки руководителя проверочной группы или должностного лица, уполномоченного на проведение контрольного мероприятия.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7.</w:t>
      </w:r>
      <w:r w:rsidRPr="004E1429">
        <w:rPr>
          <w:rFonts w:ascii="Arial" w:hAnsi="Arial" w:cs="Arial"/>
          <w:sz w:val="24"/>
          <w:szCs w:val="24"/>
        </w:rPr>
        <w:tab/>
      </w:r>
      <w:r w:rsidRPr="00260A33">
        <w:rPr>
          <w:rFonts w:ascii="Arial" w:hAnsi="Arial" w:cs="Arial"/>
          <w:sz w:val="24"/>
          <w:szCs w:val="24"/>
        </w:rPr>
        <w:t>Должностные лица, указанные в пункте 5 настоящего Порядка, в соответствии с частью 6 Приказа №14н от 12.03.2018 г., имеют право:</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б)</w:t>
      </w:r>
      <w:r w:rsidRPr="004E1429">
        <w:rPr>
          <w:rFonts w:ascii="Arial" w:hAnsi="Arial" w:cs="Arial"/>
          <w:sz w:val="24"/>
          <w:szCs w:val="24"/>
        </w:rPr>
        <w:tab/>
        <w:t xml:space="preserve">при осуществлении контрольных мероприятий беспрепятственно по предъявлении служебных удостоверений и копии распоряжения мэра Аларского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в)</w:t>
      </w:r>
      <w:r w:rsidRPr="004E1429">
        <w:rPr>
          <w:rFonts w:ascii="Arial" w:hAnsi="Arial" w:cs="Arial"/>
          <w:sz w:val="24"/>
          <w:szCs w:val="24"/>
        </w:rPr>
        <w:tab/>
        <w:t>выдавать обязательные для исполнения предписания об устранении выявленных нарушений законодательства Российской Федерации и иных нормативных актов о контрактной системе в сфере закупок товаров, работ, услуг для обеспечения муниципальных нужд, оформленные на бланке администрации муниципального образования «Аларский район», в случаях, предусмотренных законодательством Российской Федерации;</w:t>
      </w:r>
    </w:p>
    <w:p w:rsidR="004A3994" w:rsidRPr="00166C82" w:rsidRDefault="004A3994" w:rsidP="00A1118F">
      <w:pPr>
        <w:tabs>
          <w:tab w:val="left" w:pos="1134"/>
        </w:tabs>
        <w:spacing w:after="0" w:line="240" w:lineRule="auto"/>
        <w:ind w:firstLine="851"/>
        <w:jc w:val="both"/>
        <w:rPr>
          <w:rFonts w:ascii="Arial" w:hAnsi="Arial" w:cs="Arial"/>
          <w:sz w:val="24"/>
          <w:szCs w:val="24"/>
        </w:rPr>
      </w:pPr>
      <w:r>
        <w:rPr>
          <w:rFonts w:ascii="Arial" w:hAnsi="Arial" w:cs="Arial"/>
          <w:sz w:val="24"/>
          <w:szCs w:val="24"/>
        </w:rPr>
        <w:t xml:space="preserve">г) </w:t>
      </w:r>
      <w:r w:rsidRPr="00166C82">
        <w:rPr>
          <w:rFonts w:ascii="Arial" w:hAnsi="Arial" w:cs="Arial"/>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A3994" w:rsidRPr="00166C82" w:rsidRDefault="004A3994" w:rsidP="00A1118F">
      <w:pPr>
        <w:tabs>
          <w:tab w:val="left" w:pos="1134"/>
        </w:tabs>
        <w:spacing w:after="0" w:line="240" w:lineRule="auto"/>
        <w:ind w:firstLine="851"/>
        <w:jc w:val="both"/>
        <w:rPr>
          <w:rFonts w:ascii="Arial" w:hAnsi="Arial" w:cs="Arial"/>
          <w:sz w:val="24"/>
          <w:szCs w:val="24"/>
        </w:rPr>
      </w:pPr>
      <w:r w:rsidRPr="00166C82">
        <w:rPr>
          <w:rFonts w:ascii="Arial" w:hAnsi="Arial" w:cs="Arial"/>
          <w:sz w:val="24"/>
          <w:szCs w:val="24"/>
        </w:rPr>
        <w:t>д)</w:t>
      </w:r>
      <w:r w:rsidRPr="00166C82">
        <w:rPr>
          <w:rFonts w:ascii="Arial" w:hAnsi="Arial" w:cs="Arial"/>
          <w:sz w:val="24"/>
          <w:szCs w:val="24"/>
        </w:rPr>
        <w:tab/>
        <w:t>обращаться от имени администрации муниципального образования «Аларский район» в суд, арбитражный суд с исками о признании осуществлённых закупок недействительными в соответствии с Гражданским кодексом Российской Федерации.</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8.</w:t>
      </w:r>
      <w:r w:rsidRPr="004E1429">
        <w:rPr>
          <w:rFonts w:ascii="Arial" w:hAnsi="Arial" w:cs="Arial"/>
          <w:sz w:val="24"/>
          <w:szCs w:val="24"/>
        </w:rPr>
        <w:tab/>
        <w:t>Все документы, составляемые должностными лицами, указанными в пункте 5 настоящего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9. Запросы о предоставлении документов и информации, акты по результатам контрольных мероприятий,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10. Деятельность по контролю осуществляется с использованием единой информационной системы в сфере закупок.</w:t>
      </w:r>
    </w:p>
    <w:p w:rsidR="004A3994" w:rsidRPr="004E1429" w:rsidRDefault="004A3994" w:rsidP="00A1118F">
      <w:pPr>
        <w:tabs>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утверждённых постановлением Правительства Российской Федерации от 27.10.2015 № 1148.</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Обязательными документами для размещения в единой информационной системе в сфере закупок являются распоряжение мэра Аларского района о назначении контрольного мероприятия, приостановлении, возобновлении, продлении срока проведения выездного и камерального контрольного мероприятия, отчёт о результатах контрольного мероприятия, который оформляется в соответствии с пунктом 42 настоящего Порядка, предписание, выданное субъекту контроля в соответствии с подпунктом «а» пункта 42 настоящего Порядка.</w:t>
      </w:r>
    </w:p>
    <w:p w:rsidR="004A3994" w:rsidRPr="004E1429" w:rsidRDefault="004A3994" w:rsidP="00A1118F">
      <w:pPr>
        <w:tabs>
          <w:tab w:val="left" w:pos="1276"/>
        </w:tabs>
        <w:spacing w:after="0" w:line="240" w:lineRule="auto"/>
        <w:ind w:firstLine="851"/>
        <w:jc w:val="both"/>
        <w:rPr>
          <w:rFonts w:ascii="Arial" w:hAnsi="Arial" w:cs="Arial"/>
          <w:sz w:val="24"/>
          <w:szCs w:val="24"/>
        </w:rPr>
      </w:pPr>
      <w:r w:rsidRPr="004E1429">
        <w:rPr>
          <w:rFonts w:ascii="Arial" w:hAnsi="Arial" w:cs="Arial"/>
          <w:spacing w:val="-1"/>
          <w:sz w:val="24"/>
          <w:szCs w:val="24"/>
        </w:rPr>
        <w:t>Также информация о проведении Администрацией плановых и внеплановых контрольных мероприятий, их результатах и выданных предписаниях размещается на официальном сайте муниципального образования «Аларский район» в информационно</w:t>
      </w:r>
      <w:r w:rsidRPr="004E1429">
        <w:rPr>
          <w:rFonts w:ascii="Arial" w:hAnsi="Arial" w:cs="Arial"/>
          <w:b/>
          <w:spacing w:val="-1"/>
          <w:sz w:val="24"/>
          <w:szCs w:val="24"/>
        </w:rPr>
        <w:t>-</w:t>
      </w:r>
      <w:r w:rsidRPr="004E1429">
        <w:rPr>
          <w:rFonts w:ascii="Arial" w:hAnsi="Arial" w:cs="Arial"/>
          <w:spacing w:val="-1"/>
          <w:sz w:val="24"/>
          <w:szCs w:val="24"/>
        </w:rPr>
        <w:t xml:space="preserve">телекоммуникационной сети «Интернет» </w:t>
      </w:r>
      <w:r w:rsidRPr="004E1429">
        <w:rPr>
          <w:rFonts w:ascii="Arial" w:hAnsi="Arial" w:cs="Arial"/>
          <w:b/>
          <w:spacing w:val="-1"/>
          <w:sz w:val="24"/>
          <w:szCs w:val="24"/>
        </w:rPr>
        <w:t>-</w:t>
      </w:r>
      <w:r w:rsidRPr="004E1429">
        <w:rPr>
          <w:rFonts w:ascii="Arial" w:hAnsi="Arial" w:cs="Arial"/>
          <w:sz w:val="24"/>
          <w:szCs w:val="24"/>
        </w:rPr>
        <w:t xml:space="preserve"> </w:t>
      </w:r>
      <w:r w:rsidRPr="004E1429">
        <w:rPr>
          <w:rFonts w:ascii="Arial" w:hAnsi="Arial" w:cs="Arial"/>
          <w:spacing w:val="-1"/>
          <w:sz w:val="24"/>
          <w:szCs w:val="24"/>
        </w:rPr>
        <w:t>по образцу, приведённому в приложении к настоящему Порядку.</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11.</w:t>
      </w:r>
      <w:r w:rsidRPr="004E1429">
        <w:rPr>
          <w:rFonts w:ascii="Arial" w:hAnsi="Arial" w:cs="Arial"/>
          <w:sz w:val="24"/>
          <w:szCs w:val="24"/>
        </w:rPr>
        <w:tab/>
        <w:t>Должностные лица, указанные в пункте 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12.</w:t>
      </w:r>
      <w:r w:rsidRPr="004E1429">
        <w:rPr>
          <w:rFonts w:ascii="Arial" w:hAnsi="Arial" w:cs="Arial"/>
          <w:sz w:val="24"/>
          <w:szCs w:val="24"/>
        </w:rPr>
        <w:tab/>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A3994" w:rsidRPr="004E1429" w:rsidRDefault="004A3994" w:rsidP="00A1118F">
      <w:pPr>
        <w:tabs>
          <w:tab w:val="left" w:pos="851"/>
          <w:tab w:val="left" w:pos="993"/>
          <w:tab w:val="left" w:pos="1276"/>
          <w:tab w:val="left" w:pos="1418"/>
          <w:tab w:val="left" w:pos="1560"/>
          <w:tab w:val="left" w:pos="1701"/>
        </w:tabs>
        <w:spacing w:after="0" w:line="240" w:lineRule="auto"/>
        <w:ind w:firstLine="851"/>
        <w:jc w:val="both"/>
        <w:rPr>
          <w:rFonts w:ascii="Arial" w:hAnsi="Arial" w:cs="Arial"/>
          <w:sz w:val="24"/>
          <w:szCs w:val="24"/>
        </w:rPr>
      </w:pPr>
    </w:p>
    <w:p w:rsidR="004A3994" w:rsidRPr="008F50D8" w:rsidRDefault="004A3994" w:rsidP="0089616D">
      <w:pPr>
        <w:pStyle w:val="ListParagraph"/>
        <w:numPr>
          <w:ilvl w:val="0"/>
          <w:numId w:val="13"/>
        </w:numPr>
        <w:tabs>
          <w:tab w:val="left" w:pos="142"/>
          <w:tab w:val="left" w:pos="284"/>
          <w:tab w:val="left" w:pos="426"/>
        </w:tabs>
        <w:spacing w:line="240" w:lineRule="auto"/>
        <w:jc w:val="center"/>
        <w:rPr>
          <w:rFonts w:ascii="Arial" w:hAnsi="Arial" w:cs="Arial"/>
          <w:sz w:val="24"/>
          <w:szCs w:val="24"/>
        </w:rPr>
      </w:pPr>
      <w:r w:rsidRPr="008F50D8">
        <w:rPr>
          <w:rFonts w:ascii="Arial" w:hAnsi="Arial" w:cs="Arial"/>
          <w:sz w:val="24"/>
          <w:szCs w:val="24"/>
        </w:rPr>
        <w:t>Назначение контрольных мероприятий</w:t>
      </w:r>
    </w:p>
    <w:p w:rsidR="004A3994" w:rsidRPr="004E1429" w:rsidRDefault="004A3994" w:rsidP="0089616D">
      <w:pPr>
        <w:pStyle w:val="ListParagraph"/>
        <w:tabs>
          <w:tab w:val="left" w:pos="142"/>
          <w:tab w:val="left" w:pos="284"/>
          <w:tab w:val="left" w:pos="426"/>
        </w:tabs>
        <w:spacing w:line="240" w:lineRule="auto"/>
        <w:jc w:val="center"/>
        <w:rPr>
          <w:rFonts w:ascii="Arial" w:hAnsi="Arial" w:cs="Arial"/>
          <w:b/>
          <w:sz w:val="24"/>
          <w:szCs w:val="24"/>
        </w:rPr>
      </w:pPr>
    </w:p>
    <w:p w:rsidR="004A3994" w:rsidRPr="004E1429" w:rsidRDefault="004A3994" w:rsidP="00A1118F">
      <w:pPr>
        <w:pStyle w:val="ListParagraph"/>
        <w:tabs>
          <w:tab w:val="left" w:pos="142"/>
          <w:tab w:val="left" w:pos="284"/>
          <w:tab w:val="left" w:pos="426"/>
          <w:tab w:val="left" w:pos="851"/>
          <w:tab w:val="left" w:pos="1134"/>
        </w:tabs>
        <w:spacing w:after="0" w:line="240" w:lineRule="auto"/>
        <w:ind w:left="0" w:firstLine="851"/>
        <w:jc w:val="both"/>
        <w:rPr>
          <w:rFonts w:ascii="Arial" w:hAnsi="Arial" w:cs="Arial"/>
          <w:b/>
          <w:sz w:val="24"/>
          <w:szCs w:val="24"/>
        </w:rPr>
      </w:pPr>
      <w:r w:rsidRPr="004E1429">
        <w:rPr>
          <w:rFonts w:ascii="Arial" w:hAnsi="Arial" w:cs="Arial"/>
          <w:sz w:val="24"/>
          <w:szCs w:val="24"/>
        </w:rPr>
        <w:t>13.</w:t>
      </w:r>
      <w:r w:rsidRPr="004E1429">
        <w:rPr>
          <w:rFonts w:ascii="Arial" w:hAnsi="Arial" w:cs="Arial"/>
          <w:sz w:val="24"/>
          <w:szCs w:val="24"/>
        </w:rPr>
        <w:tab/>
        <w:t xml:space="preserve">Контрольное мероприятие проводится должностным лицом, уполномоченным на проведение контрольного мероприятия либо проверочной группой, образованной из числа должностных лиц, указанных в пункте 5 настоящего Порядка, и утверждается распоряжением мэра Аларского района. </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14.</w:t>
      </w:r>
      <w:r w:rsidRPr="004E1429">
        <w:rPr>
          <w:rFonts w:ascii="Arial" w:hAnsi="Arial" w:cs="Arial"/>
          <w:sz w:val="24"/>
          <w:szCs w:val="24"/>
        </w:rPr>
        <w:tab/>
        <w:t>Распоряжение о назначении контрольного мероприятия должен содержать следующие сведения: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наименование субъекта контроля;</w:t>
      </w:r>
    </w:p>
    <w:p w:rsidR="004A3994" w:rsidRPr="004E1429" w:rsidRDefault="004A3994" w:rsidP="00A1118F">
      <w:pPr>
        <w:tabs>
          <w:tab w:val="left" w:pos="284"/>
          <w:tab w:val="left" w:pos="851"/>
          <w:tab w:val="left" w:pos="993"/>
          <w:tab w:val="left" w:pos="1134"/>
        </w:tabs>
        <w:spacing w:after="0" w:line="240" w:lineRule="auto"/>
        <w:ind w:firstLine="851"/>
        <w:jc w:val="both"/>
        <w:rPr>
          <w:rFonts w:ascii="Arial" w:hAnsi="Arial" w:cs="Arial"/>
          <w:sz w:val="24"/>
          <w:szCs w:val="24"/>
        </w:rPr>
      </w:pPr>
      <w:r w:rsidRPr="004E1429">
        <w:rPr>
          <w:rFonts w:ascii="Arial" w:hAnsi="Arial" w:cs="Arial"/>
          <w:sz w:val="24"/>
          <w:szCs w:val="24"/>
        </w:rPr>
        <w:t xml:space="preserve">б) </w:t>
      </w:r>
      <w:r w:rsidRPr="004E1429">
        <w:rPr>
          <w:rFonts w:ascii="Arial" w:hAnsi="Arial" w:cs="Arial"/>
          <w:sz w:val="24"/>
          <w:szCs w:val="24"/>
        </w:rPr>
        <w:tab/>
        <w:t>место нахождения субъекта контроля;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 xml:space="preserve">в) </w:t>
      </w:r>
      <w:r w:rsidRPr="004E1429">
        <w:rPr>
          <w:rFonts w:ascii="Arial" w:hAnsi="Arial" w:cs="Arial"/>
          <w:sz w:val="24"/>
          <w:szCs w:val="24"/>
        </w:rPr>
        <w:tab/>
        <w:t>место фактического осуществления деятельности субъекта контроля;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 xml:space="preserve">г) </w:t>
      </w:r>
      <w:r w:rsidRPr="004E1429">
        <w:rPr>
          <w:rFonts w:ascii="Arial" w:hAnsi="Arial" w:cs="Arial"/>
          <w:sz w:val="24"/>
          <w:szCs w:val="24"/>
        </w:rPr>
        <w:tab/>
        <w:t>проверяемый период;</w:t>
      </w:r>
    </w:p>
    <w:p w:rsidR="004A3994" w:rsidRPr="004E1429" w:rsidRDefault="004A3994" w:rsidP="00A1118F">
      <w:pPr>
        <w:tabs>
          <w:tab w:val="left" w:pos="284"/>
          <w:tab w:val="left" w:pos="709"/>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 xml:space="preserve">д) </w:t>
      </w:r>
      <w:r w:rsidRPr="004E1429">
        <w:rPr>
          <w:rFonts w:ascii="Arial" w:hAnsi="Arial" w:cs="Arial"/>
          <w:sz w:val="24"/>
          <w:szCs w:val="24"/>
        </w:rPr>
        <w:tab/>
        <w:t>основание проведения контрольного мероприятия;</w:t>
      </w:r>
    </w:p>
    <w:p w:rsidR="004A3994" w:rsidRPr="004E1429" w:rsidRDefault="004A3994" w:rsidP="00A1118F">
      <w:pPr>
        <w:tabs>
          <w:tab w:val="left" w:pos="284"/>
          <w:tab w:val="left" w:pos="709"/>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 xml:space="preserve">е) </w:t>
      </w:r>
      <w:r w:rsidRPr="004E1429">
        <w:rPr>
          <w:rFonts w:ascii="Arial" w:hAnsi="Arial" w:cs="Arial"/>
          <w:sz w:val="24"/>
          <w:szCs w:val="24"/>
        </w:rPr>
        <w:tab/>
        <w:t>тему контрольного мероприятия;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 xml:space="preserve">ж) </w:t>
      </w:r>
      <w:r w:rsidRPr="004E1429">
        <w:rPr>
          <w:rFonts w:ascii="Arial" w:hAnsi="Arial" w:cs="Arial"/>
          <w:sz w:val="24"/>
          <w:szCs w:val="24"/>
        </w:rPr>
        <w:tab/>
        <w:t xml:space="preserve">фамилии, имена, отчества (последнее </w:t>
      </w:r>
      <w:r w:rsidRPr="004E1429">
        <w:rPr>
          <w:rFonts w:ascii="Arial" w:hAnsi="Arial" w:cs="Arial"/>
          <w:b/>
          <w:sz w:val="24"/>
          <w:szCs w:val="24"/>
        </w:rPr>
        <w:t>-</w:t>
      </w:r>
      <w:r w:rsidRPr="004E1429">
        <w:rPr>
          <w:rFonts w:ascii="Arial" w:hAnsi="Arial" w:cs="Arial"/>
          <w:sz w:val="24"/>
          <w:szCs w:val="24"/>
        </w:rPr>
        <w:t xml:space="preserve"> при наличии) должностного лица, уполномоченного на проведение контрольного мероприятия (при проведении камерального контрольного мероприятия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з)</w:t>
      </w:r>
      <w:r w:rsidRPr="004E1429">
        <w:rPr>
          <w:rFonts w:ascii="Arial" w:hAnsi="Arial" w:cs="Arial"/>
          <w:sz w:val="24"/>
          <w:szCs w:val="24"/>
        </w:rPr>
        <w:tab/>
        <w:t>срок проведения контрольного мероприятия;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и)</w:t>
      </w:r>
      <w:r w:rsidRPr="004E1429">
        <w:rPr>
          <w:rFonts w:ascii="Arial" w:hAnsi="Arial" w:cs="Arial"/>
          <w:sz w:val="24"/>
          <w:szCs w:val="24"/>
        </w:rPr>
        <w:tab/>
        <w:t>перечень основных вопросов, подлежащих изучению в ходе проведения контрольного мероприятия.</w:t>
      </w:r>
    </w:p>
    <w:p w:rsidR="004A3994" w:rsidRPr="004E1429" w:rsidRDefault="004A3994" w:rsidP="00A1118F">
      <w:pPr>
        <w:tabs>
          <w:tab w:val="left" w:pos="284"/>
          <w:tab w:val="left" w:pos="851"/>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15.</w:t>
      </w:r>
      <w:r w:rsidRPr="004E1429">
        <w:rPr>
          <w:rFonts w:ascii="Arial" w:hAnsi="Arial" w:cs="Arial"/>
          <w:sz w:val="24"/>
          <w:szCs w:val="24"/>
        </w:rPr>
        <w:tab/>
        <w:t>Изменение состава должностных лиц проверочной группы, а также замена должностного лица, уполномоченного на проведение контрольного мероприятия (при проведении камерального контрольного мероприятия одним должностным лицом), оформляется распоряжением мэра Аларского района.</w:t>
      </w:r>
    </w:p>
    <w:p w:rsidR="004A3994" w:rsidRPr="004E1429" w:rsidRDefault="004A3994" w:rsidP="00A1118F">
      <w:pPr>
        <w:tabs>
          <w:tab w:val="left" w:pos="0"/>
          <w:tab w:val="left" w:pos="1134"/>
          <w:tab w:val="left" w:pos="1418"/>
          <w:tab w:val="left" w:pos="1560"/>
        </w:tabs>
        <w:spacing w:after="0" w:line="240" w:lineRule="auto"/>
        <w:ind w:firstLine="851"/>
        <w:jc w:val="both"/>
        <w:rPr>
          <w:rFonts w:ascii="Arial" w:hAnsi="Arial" w:cs="Arial"/>
          <w:sz w:val="24"/>
          <w:szCs w:val="24"/>
        </w:rPr>
      </w:pPr>
      <w:r w:rsidRPr="004E1429">
        <w:rPr>
          <w:rFonts w:ascii="Arial" w:hAnsi="Arial" w:cs="Arial"/>
          <w:sz w:val="24"/>
          <w:szCs w:val="24"/>
        </w:rPr>
        <w:t>16. Плановые контрольные мероприятия осуществляются в соответствии с планом контрольных мероприятий, утверждённым распоряжением администрации муниципального образования «Аларский район», до начала очередного календарного года.</w:t>
      </w:r>
    </w:p>
    <w:p w:rsidR="004A3994" w:rsidRPr="004E1429" w:rsidRDefault="004A3994" w:rsidP="00A1118F">
      <w:pPr>
        <w:tabs>
          <w:tab w:val="left" w:pos="0"/>
          <w:tab w:val="left" w:pos="1134"/>
          <w:tab w:val="left" w:pos="1418"/>
          <w:tab w:val="left" w:pos="1560"/>
        </w:tabs>
        <w:spacing w:after="0" w:line="240" w:lineRule="auto"/>
        <w:ind w:firstLine="851"/>
        <w:jc w:val="both"/>
        <w:rPr>
          <w:rFonts w:ascii="Arial" w:hAnsi="Arial" w:cs="Arial"/>
          <w:sz w:val="24"/>
          <w:szCs w:val="24"/>
        </w:rPr>
      </w:pPr>
      <w:r w:rsidRPr="004E1429">
        <w:rPr>
          <w:rFonts w:ascii="Arial" w:hAnsi="Arial" w:cs="Arial"/>
          <w:sz w:val="24"/>
          <w:szCs w:val="24"/>
        </w:rPr>
        <w:t>17.</w:t>
      </w:r>
      <w:r w:rsidRPr="004E1429">
        <w:rPr>
          <w:rFonts w:ascii="Arial" w:hAnsi="Arial" w:cs="Arial"/>
          <w:sz w:val="24"/>
          <w:szCs w:val="24"/>
        </w:rPr>
        <w:tab/>
        <w:t>Периодичность проведения плановых контрольных мероприятий в отношении одного субъекта контроля составляет не более 1 раза в год.</w:t>
      </w:r>
    </w:p>
    <w:p w:rsidR="004A3994" w:rsidRPr="004E1429" w:rsidRDefault="004A3994" w:rsidP="00A1118F">
      <w:pPr>
        <w:tabs>
          <w:tab w:val="left" w:pos="0"/>
          <w:tab w:val="left" w:pos="851"/>
          <w:tab w:val="left" w:pos="1134"/>
          <w:tab w:val="left" w:pos="1560"/>
        </w:tabs>
        <w:spacing w:after="0" w:line="240" w:lineRule="auto"/>
        <w:ind w:firstLine="851"/>
        <w:jc w:val="both"/>
        <w:rPr>
          <w:rFonts w:ascii="Arial" w:hAnsi="Arial" w:cs="Arial"/>
          <w:sz w:val="24"/>
          <w:szCs w:val="24"/>
        </w:rPr>
      </w:pPr>
      <w:r w:rsidRPr="004E1429">
        <w:rPr>
          <w:rFonts w:ascii="Arial" w:hAnsi="Arial" w:cs="Arial"/>
          <w:sz w:val="24"/>
          <w:szCs w:val="24"/>
        </w:rPr>
        <w:t>18.</w:t>
      </w:r>
      <w:r w:rsidRPr="004E1429">
        <w:rPr>
          <w:rFonts w:ascii="Arial" w:hAnsi="Arial" w:cs="Arial"/>
          <w:sz w:val="24"/>
          <w:szCs w:val="24"/>
        </w:rPr>
        <w:tab/>
        <w:t>Внеплановые контрольные мероприятия осуществляются на основании распоряжения администрации муниципального образования «Аларский район» о назначении контрольного мероприятия, принятого:</w:t>
      </w:r>
    </w:p>
    <w:p w:rsidR="004A3994" w:rsidRPr="004E1429" w:rsidRDefault="004A3994" w:rsidP="00A1118F">
      <w:pPr>
        <w:tabs>
          <w:tab w:val="left" w:pos="0"/>
          <w:tab w:val="left" w:pos="851"/>
          <w:tab w:val="left" w:pos="1134"/>
          <w:tab w:val="left" w:pos="1418"/>
          <w:tab w:val="left" w:pos="1560"/>
        </w:tabs>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A3994" w:rsidRPr="004E1429" w:rsidRDefault="004A3994" w:rsidP="00A1118F">
      <w:pPr>
        <w:tabs>
          <w:tab w:val="left" w:pos="0"/>
          <w:tab w:val="left" w:pos="851"/>
          <w:tab w:val="left" w:pos="1134"/>
          <w:tab w:val="left" w:pos="1418"/>
          <w:tab w:val="left" w:pos="1560"/>
        </w:tabs>
        <w:spacing w:after="0" w:line="240" w:lineRule="auto"/>
        <w:ind w:firstLine="851"/>
        <w:jc w:val="both"/>
        <w:rPr>
          <w:rFonts w:ascii="Arial" w:hAnsi="Arial" w:cs="Arial"/>
          <w:sz w:val="24"/>
          <w:szCs w:val="24"/>
        </w:rPr>
      </w:pPr>
      <w:r w:rsidRPr="004E1429">
        <w:rPr>
          <w:rFonts w:ascii="Arial" w:hAnsi="Arial" w:cs="Arial"/>
          <w:sz w:val="24"/>
          <w:szCs w:val="24"/>
        </w:rPr>
        <w:t>б)</w:t>
      </w:r>
      <w:r w:rsidRPr="004E1429">
        <w:rPr>
          <w:rFonts w:ascii="Arial" w:hAnsi="Arial" w:cs="Arial"/>
          <w:sz w:val="24"/>
          <w:szCs w:val="24"/>
        </w:rPr>
        <w:tab/>
        <w:t>в случае истечения срока исполнения ранее выданного предписания;</w:t>
      </w:r>
    </w:p>
    <w:p w:rsidR="004A3994" w:rsidRPr="004E1429" w:rsidRDefault="004A3994" w:rsidP="00A1118F">
      <w:pPr>
        <w:tabs>
          <w:tab w:val="left" w:pos="0"/>
          <w:tab w:val="left" w:pos="851"/>
          <w:tab w:val="left" w:pos="1134"/>
          <w:tab w:val="left" w:pos="1418"/>
          <w:tab w:val="left" w:pos="1560"/>
        </w:tabs>
        <w:spacing w:after="0" w:line="240" w:lineRule="auto"/>
        <w:ind w:firstLine="851"/>
        <w:jc w:val="both"/>
        <w:rPr>
          <w:rFonts w:ascii="Arial" w:hAnsi="Arial" w:cs="Arial"/>
          <w:sz w:val="24"/>
          <w:szCs w:val="24"/>
        </w:rPr>
      </w:pPr>
      <w:r w:rsidRPr="004E1429">
        <w:rPr>
          <w:rFonts w:ascii="Arial" w:hAnsi="Arial" w:cs="Arial"/>
          <w:sz w:val="24"/>
          <w:szCs w:val="24"/>
        </w:rPr>
        <w:t>в)</w:t>
      </w:r>
      <w:r w:rsidRPr="004E1429">
        <w:rPr>
          <w:rFonts w:ascii="Arial" w:hAnsi="Arial" w:cs="Arial"/>
          <w:sz w:val="24"/>
          <w:szCs w:val="24"/>
        </w:rPr>
        <w:tab/>
        <w:t>в случае, предусмотренном подпунктом «в» пункта 42 настоящего Порядка.</w:t>
      </w:r>
    </w:p>
    <w:p w:rsidR="004A3994" w:rsidRPr="004E1429" w:rsidRDefault="004A3994" w:rsidP="00A1118F">
      <w:pPr>
        <w:tabs>
          <w:tab w:val="left" w:pos="1276"/>
        </w:tabs>
        <w:spacing w:after="0" w:line="240" w:lineRule="auto"/>
        <w:ind w:firstLine="851"/>
        <w:jc w:val="both"/>
        <w:rPr>
          <w:rFonts w:ascii="Arial" w:hAnsi="Arial" w:cs="Arial"/>
          <w:sz w:val="24"/>
          <w:szCs w:val="24"/>
        </w:rPr>
      </w:pPr>
    </w:p>
    <w:p w:rsidR="004A3994" w:rsidRPr="008F50D8" w:rsidRDefault="004A3994" w:rsidP="00A643CA">
      <w:pPr>
        <w:pStyle w:val="Default"/>
        <w:numPr>
          <w:ilvl w:val="0"/>
          <w:numId w:val="13"/>
        </w:numPr>
        <w:tabs>
          <w:tab w:val="left" w:pos="1134"/>
          <w:tab w:val="left" w:pos="1276"/>
        </w:tabs>
        <w:jc w:val="center"/>
        <w:rPr>
          <w:rFonts w:ascii="Arial" w:hAnsi="Arial" w:cs="Arial"/>
          <w:color w:val="auto"/>
          <w:lang w:eastAsia="en-US"/>
        </w:rPr>
      </w:pPr>
      <w:r w:rsidRPr="008F50D8">
        <w:rPr>
          <w:rFonts w:ascii="Arial" w:hAnsi="Arial" w:cs="Arial"/>
          <w:color w:val="auto"/>
          <w:lang w:eastAsia="en-US"/>
        </w:rPr>
        <w:t>Проведение контрольных мероприятий</w:t>
      </w:r>
    </w:p>
    <w:p w:rsidR="004A3994" w:rsidRPr="00A643CA" w:rsidRDefault="004A3994" w:rsidP="00A643CA">
      <w:pPr>
        <w:pStyle w:val="Default"/>
        <w:tabs>
          <w:tab w:val="left" w:pos="1134"/>
          <w:tab w:val="left" w:pos="1276"/>
        </w:tabs>
        <w:ind w:left="720"/>
        <w:jc w:val="center"/>
        <w:rPr>
          <w:rFonts w:ascii="Arial" w:hAnsi="Arial" w:cs="Arial"/>
          <w:b/>
          <w:color w:val="auto"/>
          <w:lang w:eastAsia="en-US"/>
        </w:rPr>
      </w:pPr>
    </w:p>
    <w:p w:rsidR="004A3994" w:rsidRPr="004E1429" w:rsidRDefault="004A3994" w:rsidP="00A1118F">
      <w:pPr>
        <w:pStyle w:val="Default"/>
        <w:tabs>
          <w:tab w:val="left" w:pos="1134"/>
          <w:tab w:val="left" w:pos="1276"/>
        </w:tabs>
        <w:ind w:firstLine="851"/>
        <w:jc w:val="both"/>
        <w:rPr>
          <w:rFonts w:ascii="Arial" w:hAnsi="Arial" w:cs="Arial"/>
          <w:color w:val="auto"/>
        </w:rPr>
      </w:pPr>
      <w:r w:rsidRPr="004E1429">
        <w:rPr>
          <w:rFonts w:ascii="Arial" w:hAnsi="Arial" w:cs="Arial"/>
          <w:color w:val="auto"/>
        </w:rPr>
        <w:t>19.</w:t>
      </w:r>
      <w:r w:rsidRPr="004E1429">
        <w:rPr>
          <w:rFonts w:ascii="Arial" w:hAnsi="Arial" w:cs="Arial"/>
          <w:color w:val="auto"/>
        </w:rPr>
        <w:tab/>
        <w:t>Камеральное контрольное мероприятие может проводиться одним должностным лицом или проверочной группой из состава должностных лиц, указанных в пункте 5 Порядка.</w:t>
      </w:r>
    </w:p>
    <w:p w:rsidR="004A3994" w:rsidRPr="004E1429" w:rsidRDefault="004A3994" w:rsidP="00A1118F">
      <w:pPr>
        <w:pStyle w:val="Default"/>
        <w:tabs>
          <w:tab w:val="left" w:pos="1134"/>
          <w:tab w:val="left" w:pos="1276"/>
        </w:tabs>
        <w:ind w:firstLine="851"/>
        <w:jc w:val="both"/>
        <w:rPr>
          <w:rFonts w:ascii="Arial" w:hAnsi="Arial" w:cs="Arial"/>
          <w:color w:val="auto"/>
        </w:rPr>
      </w:pPr>
      <w:r w:rsidRPr="004E1429">
        <w:rPr>
          <w:rFonts w:ascii="Arial" w:hAnsi="Arial" w:cs="Arial"/>
          <w:color w:val="auto"/>
        </w:rPr>
        <w:t>20. Выездное контрольное мероприятие проводится проверочной группой в составе не менее двух должностных лиц, указанных в пункте 5 Порядка.</w:t>
      </w:r>
    </w:p>
    <w:p w:rsidR="004A3994" w:rsidRPr="004E1429" w:rsidRDefault="004A3994" w:rsidP="00A1118F">
      <w:pPr>
        <w:tabs>
          <w:tab w:val="left" w:pos="284"/>
          <w:tab w:val="left" w:pos="851"/>
          <w:tab w:val="left" w:pos="993"/>
          <w:tab w:val="left" w:pos="1276"/>
        </w:tabs>
        <w:spacing w:after="0" w:line="240" w:lineRule="auto"/>
        <w:ind w:firstLine="851"/>
        <w:jc w:val="both"/>
        <w:rPr>
          <w:rFonts w:ascii="Arial" w:hAnsi="Arial" w:cs="Arial"/>
          <w:sz w:val="24"/>
          <w:szCs w:val="24"/>
        </w:rPr>
      </w:pPr>
      <w:r w:rsidRPr="004E1429">
        <w:rPr>
          <w:rFonts w:ascii="Arial" w:hAnsi="Arial" w:cs="Arial"/>
          <w:sz w:val="24"/>
          <w:szCs w:val="24"/>
        </w:rPr>
        <w:t>21. Руководителем проверочной группы назначается должностное лицо, уполномоченное составлять протоколы об административных правонарушениях.</w:t>
      </w:r>
    </w:p>
    <w:p w:rsidR="004A3994" w:rsidRPr="004E1429" w:rsidRDefault="004A3994" w:rsidP="00A1118F">
      <w:pPr>
        <w:tabs>
          <w:tab w:val="left" w:pos="284"/>
          <w:tab w:val="left" w:pos="851"/>
          <w:tab w:val="left" w:pos="993"/>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В случае если камеральное контрольное мероприятие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4A3994" w:rsidRPr="004E1429" w:rsidRDefault="004A3994" w:rsidP="00A1118F">
      <w:pPr>
        <w:pStyle w:val="Default"/>
        <w:tabs>
          <w:tab w:val="left" w:pos="1134"/>
          <w:tab w:val="left" w:pos="1276"/>
        </w:tabs>
        <w:ind w:firstLine="851"/>
        <w:jc w:val="both"/>
        <w:rPr>
          <w:rFonts w:ascii="Arial" w:hAnsi="Arial" w:cs="Arial"/>
          <w:color w:val="auto"/>
        </w:rPr>
      </w:pPr>
      <w:r w:rsidRPr="004E1429">
        <w:rPr>
          <w:rFonts w:ascii="Arial" w:hAnsi="Arial" w:cs="Arial"/>
        </w:rPr>
        <w:t>22.</w:t>
      </w:r>
      <w:r w:rsidRPr="004E1429">
        <w:rPr>
          <w:rFonts w:ascii="Arial" w:hAnsi="Arial" w:cs="Arial"/>
        </w:rPr>
        <w:tab/>
        <w:t>Камеральное контрольное мероприятие проводится по месту нахождения Администрации, на основании документов и информации, представленных субъектом контроля по запросу Администрации, а также документов и информации, полученных в результате анализа данных единой информационной системы в сфере закупок.</w:t>
      </w:r>
    </w:p>
    <w:p w:rsidR="004A3994" w:rsidRPr="004E1429" w:rsidRDefault="004A3994" w:rsidP="00A1118F">
      <w:pPr>
        <w:pStyle w:val="Default"/>
        <w:tabs>
          <w:tab w:val="left" w:pos="1134"/>
          <w:tab w:val="left" w:pos="1276"/>
        </w:tabs>
        <w:ind w:firstLine="851"/>
        <w:jc w:val="both"/>
        <w:rPr>
          <w:rFonts w:ascii="Arial" w:hAnsi="Arial" w:cs="Arial"/>
          <w:color w:val="auto"/>
        </w:rPr>
      </w:pPr>
      <w:r w:rsidRPr="004E1429">
        <w:rPr>
          <w:rFonts w:ascii="Arial" w:hAnsi="Arial" w:cs="Arial"/>
          <w:color w:val="auto"/>
        </w:rPr>
        <w:t>23. С</w:t>
      </w:r>
      <w:r w:rsidRPr="004E1429">
        <w:rPr>
          <w:rFonts w:ascii="Arial" w:hAnsi="Arial" w:cs="Arial"/>
        </w:rPr>
        <w:t>рок проведения камерального контрольного мероприятия не может превышать 20 (двадцать) рабочих дней со дня получения от субъекта контроля документов и информации по запросу Администрации.</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24.</w:t>
      </w:r>
      <w:r w:rsidRPr="004E1429">
        <w:rPr>
          <w:rFonts w:ascii="Arial" w:hAnsi="Arial" w:cs="Arial"/>
          <w:sz w:val="24"/>
          <w:szCs w:val="24"/>
        </w:rPr>
        <w:tab/>
        <w:t>При проведении камерального контрольного мероприятия должностным лицом, уполномоченным на проведение контрольного мероприятия (при проведении камерального контрольного мероприятия одним должностным лицом либо проверочной группой), проводится проверка полноты представленных субъектом контроля документов и информации по запросу Администрации в течение 3 (трёх) рабочих дней со дня получении от субъекта контроля таких документов и информации.</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25.</w:t>
      </w:r>
      <w:r w:rsidRPr="004E1429">
        <w:rPr>
          <w:rFonts w:ascii="Arial" w:hAnsi="Arial" w:cs="Arial"/>
          <w:sz w:val="24"/>
          <w:szCs w:val="24"/>
        </w:rPr>
        <w:tab/>
        <w:t>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объёме представлены запрошенные документы и информация, проведение камерального контрольного мероприятия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
    <w:p w:rsidR="004A3994" w:rsidRPr="004E1429" w:rsidRDefault="004A3994" w:rsidP="00A1118F">
      <w:pPr>
        <w:tabs>
          <w:tab w:val="left" w:pos="426"/>
          <w:tab w:val="left" w:pos="851"/>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Одновременно с направлением копии распоряжения мэра Аларского района о приостановлении камерального контрольного мероприятия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контрольного мероприятия.</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 xml:space="preserve">В случае непредставления субъектом контроля документов и информации по повторному запросу Комитета по истечении срока приостановления контрольного мероприятия в соответствии с </w:t>
      </w:r>
      <w:hyperlink r:id="rId11" w:anchor="P123" w:history="1">
        <w:r w:rsidRPr="004E1429">
          <w:rPr>
            <w:rStyle w:val="Hyperlink"/>
            <w:rFonts w:ascii="Arial" w:hAnsi="Arial" w:cs="Arial"/>
            <w:color w:val="auto"/>
            <w:sz w:val="24"/>
            <w:szCs w:val="24"/>
            <w:u w:val="none"/>
          </w:rPr>
          <w:t xml:space="preserve">пунктом «г» пункта </w:t>
        </w:r>
      </w:hyperlink>
      <w:r w:rsidRPr="004E1429">
        <w:rPr>
          <w:rFonts w:ascii="Arial" w:hAnsi="Arial" w:cs="Arial"/>
          <w:sz w:val="24"/>
          <w:szCs w:val="24"/>
        </w:rPr>
        <w:t>32 Порядка, контрольное мероприятие возобновляется.</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контрольного мероприятия.</w:t>
      </w:r>
    </w:p>
    <w:p w:rsidR="004A3994" w:rsidRPr="004E1429" w:rsidRDefault="004A3994" w:rsidP="00A1118F">
      <w:pPr>
        <w:pStyle w:val="Default"/>
        <w:tabs>
          <w:tab w:val="left" w:pos="1134"/>
          <w:tab w:val="left" w:pos="1276"/>
        </w:tabs>
        <w:ind w:firstLine="851"/>
        <w:jc w:val="both"/>
        <w:rPr>
          <w:rFonts w:ascii="Arial" w:hAnsi="Arial" w:cs="Arial"/>
          <w:color w:val="auto"/>
        </w:rPr>
      </w:pPr>
      <w:r w:rsidRPr="004E1429">
        <w:rPr>
          <w:rFonts w:ascii="Arial" w:hAnsi="Arial" w:cs="Arial"/>
        </w:rPr>
        <w:t>26.</w:t>
      </w:r>
      <w:r w:rsidRPr="004E1429">
        <w:rPr>
          <w:rFonts w:ascii="Arial" w:hAnsi="Arial" w:cs="Arial"/>
        </w:rPr>
        <w:tab/>
      </w:r>
      <w:r w:rsidRPr="004E1429">
        <w:rPr>
          <w:rFonts w:ascii="Arial" w:hAnsi="Arial" w:cs="Arial"/>
          <w:color w:val="auto"/>
        </w:rPr>
        <w:t>Выездное контрольное мероприятие проводится по месту нахождения и месту фактического осуществления деятельности субъекта контроля.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27.</w:t>
      </w:r>
      <w:r w:rsidRPr="004E1429">
        <w:rPr>
          <w:rFonts w:ascii="Arial" w:hAnsi="Arial" w:cs="Arial"/>
          <w:sz w:val="24"/>
          <w:szCs w:val="24"/>
        </w:rPr>
        <w:tab/>
        <w:t>Срок проведения выездного контрольного мероприятия не может превышать 30 (тридцать) рабочих дней.</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28. В ходе выездного контрольного мероприятия проводятся контрольные действия по документальному и фактическому изучению деятельности субъекта контроля.</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Контрольные действия по документальному изучению проводятся путём анализа финансовых, бухгалтерских, отчётных документов, документов о планировании и осуществлении закупок и иных документов субъекта контроля с учётом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Контрольные действия по фактическому изучению проводятся путём осмотра, инвентаризации, наблюдения, пересчёта, экспертизы, контрольных замеров и осуществления других действий по контролю.</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29.</w:t>
      </w:r>
      <w:r w:rsidRPr="004E1429">
        <w:rPr>
          <w:rFonts w:ascii="Arial" w:hAnsi="Arial" w:cs="Arial"/>
          <w:sz w:val="24"/>
          <w:szCs w:val="24"/>
        </w:rPr>
        <w:tab/>
        <w:t xml:space="preserve">Срок проведения выездного или камерального контрольного мероприятия может быть продлен не более чем на 10 (десять) рабочих дней по распоряжению мэра Аларского района. </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уполномоченного на проведение контрольного мероприятия (при проведении камерального контрольного мероприятия одним должностным лицом) либо руководителя проверочной группы.</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30.</w:t>
      </w:r>
      <w:r w:rsidRPr="004E1429">
        <w:rPr>
          <w:rFonts w:ascii="Arial" w:hAnsi="Arial" w:cs="Arial"/>
          <w:sz w:val="24"/>
          <w:szCs w:val="24"/>
        </w:rPr>
        <w:tab/>
        <w:t>В рамках выездного или камерального контрольного мероприятия проводится встречное контрольное мероприятие по решению мэра Аларского района, принятого на основании мотивированного обращения должностного лица, уполномоченного на проведение контрольного мероприятия (при проведении камерального контрольного мероприятия одним должностным лицом) либо руководителя проверочной группы.</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При проведении встречного контрольного мероприятия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31.</w:t>
      </w:r>
      <w:r w:rsidRPr="004E1429">
        <w:rPr>
          <w:rFonts w:ascii="Arial" w:hAnsi="Arial" w:cs="Arial"/>
          <w:sz w:val="24"/>
          <w:szCs w:val="24"/>
        </w:rPr>
        <w:tab/>
        <w:t xml:space="preserve">Встречное контрольное мероприятие проводится в порядке, установленном для выездного или камерального контрольного мероприятия соответственно. </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Срок проведения встречного контрольного мероприятия не может превышать 20 (двадцать) рабочих дней.</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32. Проведение выездного или камерального контрольного мероприятия по решению мэра Аларского района, принятого на основании мотивированного обращения должностного лица, уполномоченного на проведение контрольного мероприятия (при проведении камерального контрольного мероприятия одним должностным лицом) либо руководителя проверочной группы, приостанавливается на общий срок не более 30 (тридцати) рабочих дней в следующих случаях:</w:t>
      </w:r>
      <w:bookmarkStart w:id="1" w:name="P120"/>
      <w:bookmarkEnd w:id="1"/>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на период проведения встречного контрольного мероприятия, но не более чем на 20 (двадцать) рабочих дней;</w:t>
      </w:r>
      <w:bookmarkStart w:id="2" w:name="P121"/>
      <w:bookmarkEnd w:id="2"/>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б)</w:t>
      </w:r>
      <w:r w:rsidRPr="004E1429">
        <w:rPr>
          <w:rFonts w:ascii="Arial" w:hAnsi="Arial" w:cs="Arial"/>
          <w:sz w:val="24"/>
          <w:szCs w:val="24"/>
        </w:rPr>
        <w:tab/>
        <w:t>на период организации и проведения экспертиз, но не более чем на 20 (двадцать) рабочих дней;</w:t>
      </w:r>
      <w:bookmarkStart w:id="3" w:name="P122"/>
      <w:bookmarkEnd w:id="3"/>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в)</w:t>
      </w:r>
      <w:r w:rsidRPr="004E1429">
        <w:rPr>
          <w:rFonts w:ascii="Arial" w:hAnsi="Arial" w:cs="Arial"/>
          <w:sz w:val="24"/>
          <w:szCs w:val="24"/>
        </w:rPr>
        <w:tab/>
        <w:t>на период воспрепятствования проведению контрольного мероприятия и (или) уклонения от проведения контрольного мероприятия, но не более чем на 20 (двадцать) рабочих дней;</w:t>
      </w:r>
      <w:bookmarkStart w:id="4" w:name="P123"/>
      <w:bookmarkEnd w:id="4"/>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г)</w:t>
      </w:r>
      <w:r w:rsidRPr="004E1429">
        <w:rPr>
          <w:rFonts w:ascii="Arial" w:hAnsi="Arial" w:cs="Arial"/>
          <w:sz w:val="24"/>
          <w:szCs w:val="24"/>
        </w:rPr>
        <w:tab/>
        <w:t xml:space="preserve">на период, необходимый для представления субъектом контроля документов и информации по повторному запросу администрации муниципального образования «Аларский район» в соответствии с </w:t>
      </w:r>
      <w:hyperlink r:id="rId12" w:anchor="P103" w:history="1">
        <w:r w:rsidRPr="004E1429">
          <w:rPr>
            <w:rStyle w:val="Hyperlink"/>
            <w:rFonts w:ascii="Arial" w:hAnsi="Arial" w:cs="Arial"/>
            <w:color w:val="auto"/>
            <w:sz w:val="24"/>
            <w:szCs w:val="24"/>
            <w:u w:val="none"/>
          </w:rPr>
          <w:t>пунктом</w:t>
        </w:r>
      </w:hyperlink>
      <w:r w:rsidRPr="004E1429">
        <w:rPr>
          <w:rStyle w:val="Hyperlink"/>
          <w:rFonts w:ascii="Arial" w:hAnsi="Arial" w:cs="Arial"/>
          <w:color w:val="auto"/>
          <w:sz w:val="24"/>
          <w:szCs w:val="24"/>
          <w:u w:val="none"/>
        </w:rPr>
        <w:t xml:space="preserve"> </w:t>
      </w:r>
      <w:r w:rsidRPr="004E1429">
        <w:rPr>
          <w:rFonts w:ascii="Arial" w:hAnsi="Arial" w:cs="Arial"/>
          <w:sz w:val="24"/>
          <w:szCs w:val="24"/>
        </w:rPr>
        <w:t>25 Порядка, но не более чем на 10 (десять) рабочих дней;</w:t>
      </w:r>
      <w:bookmarkStart w:id="5" w:name="P124"/>
      <w:bookmarkEnd w:id="5"/>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д) на период не более 20 (двадцать)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уполномоченного на проведение контрольного мероприятия (при проведении камерального контрольного мероприятия) либо проверочной группы, включая наступление обстоятельств непреодолимой силы.</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33.</w:t>
      </w:r>
      <w:r w:rsidRPr="004E1429">
        <w:rPr>
          <w:rFonts w:ascii="Arial" w:hAnsi="Arial" w:cs="Arial"/>
          <w:sz w:val="24"/>
          <w:szCs w:val="24"/>
        </w:rPr>
        <w:tab/>
        <w:t>Решение о возобновлении проведения выездного или камерального контрольного мероприятия принимается в срок не более 2 (двух) рабочих дней:</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после завершения проведения встречного контрольного мероприятия и (или) экспертизы согласно подпунктам «а», «б» пункта 32 Порядка;</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 xml:space="preserve">б) </w:t>
      </w:r>
      <w:r w:rsidRPr="004E1429">
        <w:rPr>
          <w:rFonts w:ascii="Arial" w:hAnsi="Arial" w:cs="Arial"/>
          <w:sz w:val="24"/>
          <w:szCs w:val="24"/>
        </w:rPr>
        <w:tab/>
        <w:t>после устранения причин приостановления проведения контрольного мероприятия, указанных в подпунктах «в»</w:t>
      </w:r>
      <w:r w:rsidRPr="004E1429">
        <w:rPr>
          <w:rFonts w:ascii="Arial" w:hAnsi="Arial" w:cs="Arial"/>
          <w:b/>
          <w:sz w:val="24"/>
          <w:szCs w:val="24"/>
        </w:rPr>
        <w:t>-</w:t>
      </w:r>
      <w:hyperlink r:id="rId13" w:anchor="P122" w:history="1">
        <w:r w:rsidRPr="004E1429">
          <w:rPr>
            <w:rStyle w:val="Hyperlink"/>
            <w:rFonts w:ascii="Arial" w:hAnsi="Arial" w:cs="Arial"/>
            <w:color w:val="auto"/>
            <w:sz w:val="24"/>
            <w:szCs w:val="24"/>
            <w:u w:val="none"/>
          </w:rPr>
          <w:t>«</w:t>
        </w:r>
      </w:hyperlink>
      <w:r w:rsidRPr="004E1429">
        <w:rPr>
          <w:rFonts w:ascii="Arial" w:hAnsi="Arial" w:cs="Arial"/>
          <w:sz w:val="24"/>
          <w:szCs w:val="24"/>
        </w:rPr>
        <w:t>д» пункта 32 Порядка;</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в)</w:t>
      </w:r>
      <w:r w:rsidRPr="004E1429">
        <w:rPr>
          <w:rFonts w:ascii="Arial" w:hAnsi="Arial" w:cs="Arial"/>
          <w:sz w:val="24"/>
          <w:szCs w:val="24"/>
        </w:rPr>
        <w:tab/>
        <w:t>после истечения срока приостановления контрольного мероприятия в соответствии с подпунктами «в»</w:t>
      </w:r>
      <w:r w:rsidRPr="004E1429">
        <w:rPr>
          <w:rFonts w:ascii="Arial" w:hAnsi="Arial" w:cs="Arial"/>
          <w:b/>
          <w:sz w:val="24"/>
          <w:szCs w:val="24"/>
        </w:rPr>
        <w:t>-</w:t>
      </w:r>
      <w:r w:rsidRPr="004E1429">
        <w:rPr>
          <w:rFonts w:ascii="Arial" w:hAnsi="Arial" w:cs="Arial"/>
          <w:sz w:val="24"/>
          <w:szCs w:val="24"/>
        </w:rPr>
        <w:t>«д» пункта 32 Порядка.</w:t>
      </w:r>
      <w:bookmarkStart w:id="6" w:name="P129"/>
      <w:bookmarkEnd w:id="6"/>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34.</w:t>
      </w:r>
      <w:r w:rsidRPr="004E1429">
        <w:rPr>
          <w:rFonts w:ascii="Arial" w:hAnsi="Arial" w:cs="Arial"/>
          <w:sz w:val="24"/>
          <w:szCs w:val="24"/>
        </w:rPr>
        <w:tab/>
        <w:t>Решение о продлении срока проведения выездного или камерального контрольного мероприятия, приостановлении, возобновлении проведения выездного или камерального контрольного мероприятия оформляется распоряжением мэра Аларского района (лица, исполняющего его обязанности), в котором указываются основания продления срока проведения контрольного мероприятия, приостановления, возобновления проведения контрольного мероприятия.</w:t>
      </w:r>
    </w:p>
    <w:p w:rsidR="004A3994" w:rsidRPr="004E1429" w:rsidRDefault="004A3994" w:rsidP="00A1118F">
      <w:pPr>
        <w:tabs>
          <w:tab w:val="left" w:pos="1134"/>
          <w:tab w:val="left" w:pos="1276"/>
        </w:tabs>
        <w:spacing w:after="0" w:line="240" w:lineRule="auto"/>
        <w:ind w:firstLine="851"/>
        <w:jc w:val="both"/>
        <w:rPr>
          <w:rFonts w:ascii="Arial" w:hAnsi="Arial" w:cs="Arial"/>
          <w:sz w:val="24"/>
          <w:szCs w:val="24"/>
        </w:rPr>
      </w:pPr>
      <w:r w:rsidRPr="004E1429">
        <w:rPr>
          <w:rFonts w:ascii="Arial" w:hAnsi="Arial" w:cs="Arial"/>
          <w:sz w:val="24"/>
          <w:szCs w:val="24"/>
        </w:rPr>
        <w:t>Копия распоряжения мэра Аларского района о продлении срока проведения выездного или камерального контрольного мероприятия, приостановлении, возобновлении проведения выездного или камерального контрольного мероприятия направляется (вручается) субъекту контроля в срок не более 3 (трёх) рабочих дней со дня издания соответствующего приказа.</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35.</w:t>
      </w:r>
      <w:r w:rsidRPr="004E1429">
        <w:rPr>
          <w:rFonts w:ascii="Arial" w:hAnsi="Arial" w:cs="Arial"/>
          <w:sz w:val="24"/>
          <w:szCs w:val="24"/>
        </w:rPr>
        <w:tab/>
        <w:t>В случае непредставления или несвоевременного представления документов и информации по запросу Администрации муниципального образования «Аларский район» в соответствии с подпунктом «а» пункта 7 Порядка либо представления заведомо недостоверных документов и информации, Администрацией применяются меры ответственности в соответствии с законодательством Российской Федерации об административных правонарушениях.</w:t>
      </w:r>
    </w:p>
    <w:p w:rsidR="004A3994" w:rsidRPr="004E1429" w:rsidRDefault="004A3994" w:rsidP="00A1118F">
      <w:pPr>
        <w:tabs>
          <w:tab w:val="left" w:pos="1134"/>
        </w:tabs>
        <w:spacing w:after="0" w:line="240" w:lineRule="auto"/>
        <w:ind w:firstLine="851"/>
        <w:jc w:val="both"/>
        <w:rPr>
          <w:rFonts w:ascii="Arial" w:hAnsi="Arial" w:cs="Arial"/>
          <w:sz w:val="24"/>
          <w:szCs w:val="24"/>
        </w:rPr>
      </w:pPr>
    </w:p>
    <w:p w:rsidR="004A3994" w:rsidRPr="008F50D8" w:rsidRDefault="004A3994" w:rsidP="00EE0868">
      <w:pPr>
        <w:pStyle w:val="ListParagraph"/>
        <w:numPr>
          <w:ilvl w:val="0"/>
          <w:numId w:val="13"/>
        </w:numPr>
        <w:tabs>
          <w:tab w:val="left" w:pos="142"/>
          <w:tab w:val="left" w:pos="426"/>
          <w:tab w:val="left" w:pos="851"/>
        </w:tabs>
        <w:spacing w:after="0" w:line="240" w:lineRule="auto"/>
        <w:jc w:val="center"/>
        <w:rPr>
          <w:rFonts w:ascii="Arial" w:hAnsi="Arial" w:cs="Arial"/>
          <w:sz w:val="24"/>
          <w:szCs w:val="24"/>
        </w:rPr>
      </w:pPr>
      <w:r w:rsidRPr="008F50D8">
        <w:rPr>
          <w:rFonts w:ascii="Arial" w:hAnsi="Arial" w:cs="Arial"/>
          <w:sz w:val="24"/>
          <w:szCs w:val="24"/>
        </w:rPr>
        <w:t>Оформление результатов контрольных мероприятий</w:t>
      </w:r>
    </w:p>
    <w:p w:rsidR="004A3994" w:rsidRPr="004E1429" w:rsidRDefault="004A3994" w:rsidP="00EE0868">
      <w:pPr>
        <w:pStyle w:val="ListParagraph"/>
        <w:tabs>
          <w:tab w:val="left" w:pos="142"/>
          <w:tab w:val="left" w:pos="426"/>
          <w:tab w:val="left" w:pos="851"/>
        </w:tabs>
        <w:spacing w:after="0" w:line="240" w:lineRule="auto"/>
        <w:jc w:val="center"/>
        <w:rPr>
          <w:rFonts w:ascii="Arial" w:hAnsi="Arial" w:cs="Arial"/>
          <w:b/>
          <w:sz w:val="24"/>
          <w:szCs w:val="24"/>
        </w:rPr>
      </w:pPr>
    </w:p>
    <w:p w:rsidR="004A3994" w:rsidRPr="004E1429" w:rsidRDefault="004A3994" w:rsidP="00A1118F">
      <w:pPr>
        <w:tabs>
          <w:tab w:val="left" w:pos="851"/>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36.</w:t>
      </w:r>
      <w:r w:rsidRPr="004E1429">
        <w:rPr>
          <w:rFonts w:ascii="Arial" w:hAnsi="Arial" w:cs="Arial"/>
          <w:sz w:val="24"/>
          <w:szCs w:val="24"/>
        </w:rPr>
        <w:tab/>
        <w:t>Результаты встречного контрольного мероприятия оформляются актом по результатам контрольного мероприятия, который подписывается должностным лицом, уполномоченным на проведение контрольного мероприятия (при проведении камерального контрольного мероприятия одним должностным лицом), либо всеми членами проверочной группы (при проведении контрольного мероприятия проверочной группой) в последний день проведения контрольного мероприятия и приобщается к материалам выездного или камерального контрольного мероприятия соответственно.</w:t>
      </w:r>
    </w:p>
    <w:p w:rsidR="004A3994" w:rsidRPr="004E1429" w:rsidRDefault="004A3994" w:rsidP="00A1118F">
      <w:pPr>
        <w:tabs>
          <w:tab w:val="left" w:pos="851"/>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По результатам встречного контрольного мероприятия предписания субъекту контроля не выдаются.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37.</w:t>
      </w:r>
      <w:r w:rsidRPr="004E1429">
        <w:rPr>
          <w:rFonts w:ascii="Arial" w:hAnsi="Arial" w:cs="Arial"/>
          <w:sz w:val="24"/>
          <w:szCs w:val="24"/>
        </w:rPr>
        <w:tab/>
        <w:t>По результатам выездного или камерального контрольного мероприятия в срок не более 3 (трёх) рабочих дней, исчисляемых со дня, следующего за днём окончания срока проведения контрольного мероприятия, оформляется акт, который подписывается должностным лицом, уполномоченным на проведение контрольного мероприятия (при проведении камерального контрольного мероприятия одним должностным лицом) либо всеми членами проверочной группы (при проведении контрольного мероприятия проверочной группой).</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38. К акту, оформленному по результатам выездного или камерального контрольного мероприятия, прилагаются результаты экспертиз, фото</w:t>
      </w:r>
      <w:r w:rsidRPr="004E1429">
        <w:rPr>
          <w:rFonts w:ascii="Arial" w:hAnsi="Arial" w:cs="Arial"/>
          <w:b/>
          <w:sz w:val="24"/>
          <w:szCs w:val="24"/>
        </w:rPr>
        <w:t>-</w:t>
      </w:r>
      <w:r w:rsidRPr="004E1429">
        <w:rPr>
          <w:rFonts w:ascii="Arial" w:hAnsi="Arial" w:cs="Arial"/>
          <w:sz w:val="24"/>
          <w:szCs w:val="24"/>
        </w:rPr>
        <w:t>, видео</w:t>
      </w:r>
      <w:r w:rsidRPr="004E1429">
        <w:rPr>
          <w:rFonts w:ascii="Arial" w:hAnsi="Arial" w:cs="Arial"/>
          <w:b/>
          <w:sz w:val="24"/>
          <w:szCs w:val="24"/>
        </w:rPr>
        <w:t>-</w:t>
      </w:r>
      <w:r w:rsidRPr="004E1429">
        <w:rPr>
          <w:rFonts w:ascii="Arial" w:hAnsi="Arial" w:cs="Arial"/>
          <w:sz w:val="24"/>
          <w:szCs w:val="24"/>
        </w:rPr>
        <w:t xml:space="preserve"> и аудиоматериалы, акт встречного контрольного мероприятия (в случае её проведения), а также иные материалы, полученные в ходе проведения контрольных мероприятий.</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39.</w:t>
      </w:r>
      <w:r w:rsidRPr="004E1429">
        <w:rPr>
          <w:rFonts w:ascii="Arial" w:hAnsi="Arial" w:cs="Arial"/>
          <w:sz w:val="24"/>
          <w:szCs w:val="24"/>
        </w:rPr>
        <w:tab/>
        <w:t>Акт, оформленный по результатам выездного или камерального контрольного мероприятия, в срок не более 3 (трёх) рабочих дней со дня его подписания направляется (вручается лично) представителю субъекта контроля.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40. Субъект контроля вправе представить письменные возражения на акт, оформленный по результатам выездного или камерального контрольного мероприятия, в срок не более 10 (десяти) рабочих дней со дня получения такого акта.</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Письменные возражения субъекта контроля приобщаются к материалам контрольного мероприятия.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41.</w:t>
      </w:r>
      <w:r w:rsidRPr="004E1429">
        <w:rPr>
          <w:rFonts w:ascii="Arial" w:hAnsi="Arial" w:cs="Arial"/>
          <w:sz w:val="24"/>
          <w:szCs w:val="24"/>
        </w:rPr>
        <w:tab/>
        <w:t>Акт, оформленный по результатам выездного или камерального контрольного мероприятия, возражения субъекта контроля (при их наличии) и иные материалы контрольного мероприятия подлежат рассмотрению мэром Аларского района.</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42.</w:t>
      </w:r>
      <w:r w:rsidRPr="004E1429">
        <w:rPr>
          <w:rFonts w:ascii="Arial" w:hAnsi="Arial" w:cs="Arial"/>
          <w:sz w:val="24"/>
          <w:szCs w:val="24"/>
        </w:rPr>
        <w:tab/>
        <w:t xml:space="preserve">По результатам рассмотрения акта, оформленного по результатам выездного или камерального контрольного мероприятия, с учётом возражений субъекта контроля (при их наличии) и иных материалов контрольного мероприятия мэр Аларского района принимает решение, которое оформляется распоряжением мэра Аларского района, в срок не более 30 (тридцати) рабочих дней со дня подписания акта: </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 xml:space="preserve">о наличии оснований для выдачи обязательного для исполнения предписания в случаях, установленных </w:t>
      </w:r>
      <w:hyperlink r:id="rId14" w:history="1">
        <w:r w:rsidRPr="004E1429">
          <w:rPr>
            <w:rStyle w:val="Hyperlink"/>
            <w:rFonts w:ascii="Arial" w:hAnsi="Arial" w:cs="Arial"/>
            <w:color w:val="auto"/>
            <w:sz w:val="24"/>
            <w:szCs w:val="24"/>
            <w:u w:val="none"/>
          </w:rPr>
          <w:t>законом</w:t>
        </w:r>
      </w:hyperlink>
      <w:r w:rsidRPr="004E1429">
        <w:rPr>
          <w:rFonts w:ascii="Arial" w:hAnsi="Arial" w:cs="Arial"/>
          <w:sz w:val="24"/>
          <w:szCs w:val="24"/>
        </w:rPr>
        <w:t xml:space="preserve"> № 44</w:t>
      </w:r>
      <w:r w:rsidRPr="004E1429">
        <w:rPr>
          <w:rFonts w:ascii="Arial" w:hAnsi="Arial" w:cs="Arial"/>
          <w:b/>
          <w:sz w:val="24"/>
          <w:szCs w:val="24"/>
        </w:rPr>
        <w:t>-</w:t>
      </w:r>
      <w:r w:rsidRPr="004E1429">
        <w:rPr>
          <w:rFonts w:ascii="Arial" w:hAnsi="Arial" w:cs="Arial"/>
          <w:sz w:val="24"/>
          <w:szCs w:val="24"/>
        </w:rPr>
        <w:t>ФЗ;</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 xml:space="preserve">б) </w:t>
      </w:r>
      <w:r w:rsidRPr="004E1429">
        <w:rPr>
          <w:rFonts w:ascii="Arial" w:hAnsi="Arial" w:cs="Arial"/>
          <w:sz w:val="24"/>
          <w:szCs w:val="24"/>
        </w:rPr>
        <w:tab/>
        <w:t>об отсутствии оснований для выдачи предписания;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в)</w:t>
      </w:r>
      <w:r w:rsidRPr="004E1429">
        <w:rPr>
          <w:rFonts w:ascii="Arial" w:hAnsi="Arial" w:cs="Arial"/>
          <w:sz w:val="24"/>
          <w:szCs w:val="24"/>
        </w:rPr>
        <w:tab/>
        <w:t>о проведении внепланового выездного контрольного мероприятия.</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 xml:space="preserve">Одновременно с подписанием вышеуказанного распоряжения мэра Аларского района утверждается отчёт о результатах выездного или камерального контрольного мероприятия (далее </w:t>
      </w:r>
      <w:r w:rsidRPr="004E1429">
        <w:rPr>
          <w:rFonts w:ascii="Arial" w:hAnsi="Arial" w:cs="Arial"/>
          <w:b/>
          <w:sz w:val="24"/>
          <w:szCs w:val="24"/>
        </w:rPr>
        <w:t>-</w:t>
      </w:r>
      <w:r w:rsidRPr="004E1429">
        <w:rPr>
          <w:rFonts w:ascii="Arial" w:hAnsi="Arial" w:cs="Arial"/>
          <w:sz w:val="24"/>
          <w:szCs w:val="24"/>
        </w:rPr>
        <w:t xml:space="preserve"> отчёт), в который включаются все отражённые в акте нарушения, выявленные при проведении контрольного мероприятия, и подтверждённые после рассмотрения возражений субъекта контроля (при их наличии).</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Отчёт подписывается руководителем проверочной группы либо должностным лицом, уполномоченным на проведение контрольного мероприятия (при проведении камерального контрольного мероприятия одним должностным лицом).</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Отчёт приобщается к материалам контрольного мероприятия.</w:t>
      </w:r>
    </w:p>
    <w:p w:rsidR="004A3994" w:rsidRPr="004E1429" w:rsidRDefault="004A3994" w:rsidP="00A1118F">
      <w:pPr>
        <w:spacing w:after="0" w:line="240" w:lineRule="auto"/>
        <w:ind w:firstLine="851"/>
        <w:jc w:val="both"/>
        <w:rPr>
          <w:rFonts w:ascii="Arial" w:hAnsi="Arial" w:cs="Arial"/>
          <w:sz w:val="24"/>
          <w:szCs w:val="24"/>
        </w:rPr>
      </w:pPr>
    </w:p>
    <w:p w:rsidR="004A3994" w:rsidRPr="008F50D8" w:rsidRDefault="004A3994" w:rsidP="00164A65">
      <w:pPr>
        <w:numPr>
          <w:ilvl w:val="0"/>
          <w:numId w:val="13"/>
        </w:numPr>
        <w:spacing w:after="0" w:line="240" w:lineRule="auto"/>
        <w:jc w:val="center"/>
        <w:rPr>
          <w:rFonts w:ascii="Arial" w:hAnsi="Arial" w:cs="Arial"/>
          <w:sz w:val="24"/>
          <w:szCs w:val="24"/>
          <w:lang w:eastAsia="en-US"/>
        </w:rPr>
      </w:pPr>
      <w:r w:rsidRPr="008F50D8">
        <w:rPr>
          <w:rFonts w:ascii="Arial" w:hAnsi="Arial" w:cs="Arial"/>
          <w:sz w:val="24"/>
          <w:szCs w:val="24"/>
          <w:lang w:eastAsia="en-US"/>
        </w:rPr>
        <w:t>Реализация результатов контрольных мероприятий</w:t>
      </w:r>
    </w:p>
    <w:p w:rsidR="004A3994" w:rsidRPr="00164A65" w:rsidRDefault="004A3994" w:rsidP="00164A65">
      <w:pPr>
        <w:spacing w:after="0" w:line="240" w:lineRule="auto"/>
        <w:ind w:left="720"/>
        <w:jc w:val="center"/>
        <w:rPr>
          <w:rFonts w:ascii="Arial" w:hAnsi="Arial" w:cs="Arial"/>
          <w:b/>
          <w:sz w:val="24"/>
          <w:szCs w:val="24"/>
          <w:lang w:eastAsia="en-US"/>
        </w:rPr>
      </w:pP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43.</w:t>
      </w:r>
      <w:r w:rsidRPr="004E1429">
        <w:rPr>
          <w:rFonts w:ascii="Arial" w:hAnsi="Arial" w:cs="Arial"/>
          <w:sz w:val="24"/>
          <w:szCs w:val="24"/>
        </w:rPr>
        <w:tab/>
        <w:t xml:space="preserve">В случаях, если проверочной группой или должностным лицом, уполномоченным на проведение контрольного мероприятия, выявлены нарушения законодательства Российской Федерации и иных нормативных правовых актов о контрактной системе в сфере закупок, выдается предписание. Предписание оформляется на бланке администрации муниципального образования «Аларский район» за подписью мэра Аларского района. </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44.</w:t>
      </w:r>
      <w:r w:rsidRPr="004E1429">
        <w:rPr>
          <w:rFonts w:ascii="Arial" w:hAnsi="Arial" w:cs="Arial"/>
          <w:sz w:val="24"/>
          <w:szCs w:val="24"/>
        </w:rPr>
        <w:tab/>
        <w:t>Предписание направляется (вручается) представителю субъекта контроля в срок не более 5 (пяти) рабочих дней со дня принятия решения о выдаче обязательного для исполнения предписания в соответствии с подпунктом «а» пункта 42 настоящего Порядка.</w:t>
      </w:r>
    </w:p>
    <w:p w:rsidR="004A3994" w:rsidRPr="004E1429" w:rsidRDefault="004A3994" w:rsidP="00A1118F">
      <w:pPr>
        <w:tabs>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45.</w:t>
      </w:r>
      <w:r w:rsidRPr="004E1429">
        <w:rPr>
          <w:rFonts w:ascii="Arial" w:hAnsi="Arial" w:cs="Arial"/>
          <w:sz w:val="24"/>
          <w:szCs w:val="24"/>
        </w:rPr>
        <w:tab/>
        <w:t>Предписание должно содержать сроки его исполнения.</w:t>
      </w:r>
    </w:p>
    <w:p w:rsidR="004A3994" w:rsidRPr="004E1429" w:rsidRDefault="004A3994" w:rsidP="00A1118F">
      <w:pPr>
        <w:tabs>
          <w:tab w:val="left" w:pos="851"/>
          <w:tab w:val="left" w:pos="1134"/>
        </w:tabs>
        <w:spacing w:after="0" w:line="240" w:lineRule="auto"/>
        <w:ind w:firstLine="851"/>
        <w:jc w:val="both"/>
        <w:rPr>
          <w:rFonts w:ascii="Arial" w:hAnsi="Arial" w:cs="Arial"/>
          <w:sz w:val="24"/>
          <w:szCs w:val="24"/>
        </w:rPr>
      </w:pPr>
      <w:r w:rsidRPr="004E1429">
        <w:rPr>
          <w:rFonts w:ascii="Arial" w:hAnsi="Arial" w:cs="Arial"/>
          <w:sz w:val="24"/>
          <w:szCs w:val="24"/>
        </w:rPr>
        <w:t>46.</w:t>
      </w:r>
      <w:r w:rsidRPr="004E1429">
        <w:rPr>
          <w:rFonts w:ascii="Arial" w:hAnsi="Arial" w:cs="Arial"/>
          <w:sz w:val="24"/>
          <w:szCs w:val="24"/>
        </w:rPr>
        <w:tab/>
        <w:t>Должностное лицо, уполномоченное на проведение контрольного мероприятия (при проведении камерального контрольного мероприятия одним должностным лицом) либо руководитель проверочной группы обязаны осуществлять контроль</w:t>
      </w:r>
      <w:r>
        <w:rPr>
          <w:rFonts w:ascii="Arial" w:hAnsi="Arial" w:cs="Arial"/>
          <w:sz w:val="24"/>
          <w:szCs w:val="24"/>
        </w:rPr>
        <w:t xml:space="preserve"> </w:t>
      </w:r>
      <w:r w:rsidRPr="004E1429">
        <w:rPr>
          <w:rFonts w:ascii="Arial" w:hAnsi="Arial" w:cs="Arial"/>
          <w:sz w:val="24"/>
          <w:szCs w:val="24"/>
        </w:rPr>
        <w:t>за выполнением субъектом контроля предписания.</w:t>
      </w:r>
    </w:p>
    <w:p w:rsidR="004A3994" w:rsidRPr="004E1429" w:rsidRDefault="004A3994" w:rsidP="00A1118F">
      <w:pPr>
        <w:spacing w:after="0" w:line="240" w:lineRule="auto"/>
        <w:ind w:firstLine="851"/>
        <w:jc w:val="both"/>
        <w:rPr>
          <w:rFonts w:ascii="Arial" w:hAnsi="Arial" w:cs="Arial"/>
          <w:sz w:val="24"/>
          <w:szCs w:val="24"/>
        </w:rPr>
      </w:pPr>
      <w:r w:rsidRPr="004E1429">
        <w:rPr>
          <w:rFonts w:ascii="Arial" w:hAnsi="Arial" w:cs="Arial"/>
          <w:sz w:val="24"/>
          <w:szCs w:val="24"/>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4A3994" w:rsidRPr="004E1429" w:rsidRDefault="004A3994" w:rsidP="00A1118F">
      <w:pPr>
        <w:tabs>
          <w:tab w:val="left" w:pos="1134"/>
        </w:tabs>
        <w:autoSpaceDE w:val="0"/>
        <w:autoSpaceDN w:val="0"/>
        <w:adjustRightInd w:val="0"/>
        <w:spacing w:after="0" w:line="240" w:lineRule="auto"/>
        <w:ind w:firstLine="851"/>
        <w:jc w:val="both"/>
        <w:rPr>
          <w:rFonts w:ascii="Arial" w:hAnsi="Arial" w:cs="Arial"/>
          <w:sz w:val="24"/>
          <w:szCs w:val="24"/>
        </w:rPr>
      </w:pPr>
      <w:r w:rsidRPr="004E1429">
        <w:rPr>
          <w:rFonts w:ascii="Arial" w:hAnsi="Arial" w:cs="Arial"/>
          <w:sz w:val="24"/>
          <w:szCs w:val="24"/>
        </w:rPr>
        <w:t>47.</w:t>
      </w:r>
      <w:r w:rsidRPr="004E1429">
        <w:rPr>
          <w:rFonts w:ascii="Arial" w:hAnsi="Arial" w:cs="Arial"/>
          <w:sz w:val="24"/>
          <w:szCs w:val="24"/>
        </w:rPr>
        <w:tab/>
        <w:t>Предписание может быть обжаловано субъектом контроля:</w:t>
      </w:r>
    </w:p>
    <w:p w:rsidR="004A3994" w:rsidRPr="004E1429" w:rsidRDefault="004A3994" w:rsidP="00A1118F">
      <w:pPr>
        <w:tabs>
          <w:tab w:val="left" w:pos="1134"/>
        </w:tabs>
        <w:autoSpaceDE w:val="0"/>
        <w:autoSpaceDN w:val="0"/>
        <w:adjustRightInd w:val="0"/>
        <w:spacing w:after="0" w:line="240" w:lineRule="auto"/>
        <w:ind w:firstLine="851"/>
        <w:jc w:val="both"/>
        <w:rPr>
          <w:rFonts w:ascii="Arial" w:hAnsi="Arial" w:cs="Arial"/>
          <w:sz w:val="24"/>
          <w:szCs w:val="24"/>
        </w:rPr>
      </w:pPr>
      <w:r w:rsidRPr="004E1429">
        <w:rPr>
          <w:rFonts w:ascii="Arial" w:hAnsi="Arial" w:cs="Arial"/>
          <w:sz w:val="24"/>
          <w:szCs w:val="24"/>
        </w:rPr>
        <w:t>а)</w:t>
      </w:r>
      <w:r w:rsidRPr="004E1429">
        <w:rPr>
          <w:rFonts w:ascii="Arial" w:hAnsi="Arial" w:cs="Arial"/>
          <w:sz w:val="24"/>
          <w:szCs w:val="24"/>
        </w:rPr>
        <w:tab/>
        <w:t>в досудебном порядке, путём направления в письменной форме мотивированных возражений мэру Аларского района, которые рассматриваются в месячный срок с момента их поступления;</w:t>
      </w:r>
    </w:p>
    <w:p w:rsidR="004A3994" w:rsidRPr="004E1429" w:rsidRDefault="004A3994" w:rsidP="00A1118F">
      <w:pPr>
        <w:tabs>
          <w:tab w:val="left" w:pos="1134"/>
        </w:tabs>
        <w:autoSpaceDE w:val="0"/>
        <w:autoSpaceDN w:val="0"/>
        <w:adjustRightInd w:val="0"/>
        <w:spacing w:after="0" w:line="240" w:lineRule="auto"/>
        <w:ind w:firstLine="851"/>
        <w:jc w:val="both"/>
        <w:rPr>
          <w:rFonts w:ascii="Arial" w:hAnsi="Arial" w:cs="Arial"/>
          <w:sz w:val="24"/>
          <w:szCs w:val="24"/>
        </w:rPr>
      </w:pPr>
      <w:r w:rsidRPr="004E1429">
        <w:rPr>
          <w:rFonts w:ascii="Arial" w:hAnsi="Arial" w:cs="Arial"/>
          <w:sz w:val="24"/>
          <w:szCs w:val="24"/>
        </w:rPr>
        <w:t>б) в суде в порядке, установленном законодательством Российской Федерации.</w:t>
      </w:r>
    </w:p>
    <w:sectPr w:rsidR="004A3994" w:rsidRPr="004E1429" w:rsidSect="004E1429">
      <w:pgSz w:w="11906" w:h="16838"/>
      <w:pgMar w:top="851" w:right="70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94" w:rsidRDefault="004A3994" w:rsidP="001F4689">
      <w:pPr>
        <w:spacing w:after="0" w:line="240" w:lineRule="auto"/>
      </w:pPr>
      <w:r>
        <w:separator/>
      </w:r>
    </w:p>
  </w:endnote>
  <w:endnote w:type="continuationSeparator" w:id="0">
    <w:p w:rsidR="004A3994" w:rsidRDefault="004A3994" w:rsidP="001F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94" w:rsidRDefault="004A3994" w:rsidP="001F4689">
      <w:pPr>
        <w:spacing w:after="0" w:line="240" w:lineRule="auto"/>
      </w:pPr>
      <w:r>
        <w:separator/>
      </w:r>
    </w:p>
  </w:footnote>
  <w:footnote w:type="continuationSeparator" w:id="0">
    <w:p w:rsidR="004A3994" w:rsidRDefault="004A3994" w:rsidP="001F4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31"/>
    <w:multiLevelType w:val="multilevel"/>
    <w:tmpl w:val="1B18A874"/>
    <w:lvl w:ilvl="0">
      <w:start w:val="1"/>
      <w:numFmt w:val="decimal"/>
      <w:lvlText w:val="%1"/>
      <w:lvlJc w:val="left"/>
      <w:pPr>
        <w:ind w:left="375" w:hanging="375"/>
      </w:pPr>
      <w:rPr>
        <w:rFonts w:cs="Times New Roman" w:hint="default"/>
      </w:rPr>
    </w:lvl>
    <w:lvl w:ilvl="1">
      <w:start w:val="2"/>
      <w:numFmt w:val="decimal"/>
      <w:lvlText w:val="%1.%2"/>
      <w:lvlJc w:val="left"/>
      <w:pPr>
        <w:ind w:left="1226" w:hanging="375"/>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1">
    <w:nsid w:val="09AA6ACA"/>
    <w:multiLevelType w:val="multilevel"/>
    <w:tmpl w:val="337C8002"/>
    <w:lvl w:ilvl="0">
      <w:start w:val="1"/>
      <w:numFmt w:val="decimal"/>
      <w:lvlText w:val="%1"/>
      <w:lvlJc w:val="left"/>
      <w:pPr>
        <w:ind w:left="360" w:hanging="360"/>
      </w:pPr>
      <w:rPr>
        <w:rFonts w:cs="Times New Roman" w:hint="default"/>
      </w:rPr>
    </w:lvl>
    <w:lvl w:ilvl="1">
      <w:start w:val="3"/>
      <w:numFmt w:val="decimal"/>
      <w:lvlText w:val="%1.%2"/>
      <w:lvlJc w:val="left"/>
      <w:pPr>
        <w:ind w:left="2204"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
    <w:nsid w:val="1CCB510A"/>
    <w:multiLevelType w:val="multilevel"/>
    <w:tmpl w:val="337C8002"/>
    <w:lvl w:ilvl="0">
      <w:start w:val="1"/>
      <w:numFmt w:val="decimal"/>
      <w:lvlText w:val="%1"/>
      <w:lvlJc w:val="left"/>
      <w:pPr>
        <w:ind w:left="360" w:hanging="360"/>
      </w:pPr>
      <w:rPr>
        <w:rFonts w:cs="Times New Roman" w:hint="default"/>
      </w:rPr>
    </w:lvl>
    <w:lvl w:ilvl="1">
      <w:start w:val="3"/>
      <w:numFmt w:val="decimal"/>
      <w:lvlText w:val="%1.%2"/>
      <w:lvlJc w:val="left"/>
      <w:pPr>
        <w:ind w:left="2204"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
    <w:nsid w:val="21236EA6"/>
    <w:multiLevelType w:val="hybridMultilevel"/>
    <w:tmpl w:val="136EDC12"/>
    <w:lvl w:ilvl="0" w:tplc="37D0B480">
      <w:start w:val="1"/>
      <w:numFmt w:val="upperRoman"/>
      <w:lvlText w:val="%1."/>
      <w:lvlJc w:val="right"/>
      <w:pPr>
        <w:ind w:left="360" w:hanging="360"/>
      </w:pPr>
      <w:rPr>
        <w:rFonts w:cs="Times New Roman"/>
        <w:b/>
      </w:rPr>
    </w:lvl>
    <w:lvl w:ilvl="1" w:tplc="791E11EC">
      <w:start w:val="1"/>
      <w:numFmt w:val="decimal"/>
      <w:lvlText w:val="%2."/>
      <w:lvlJc w:val="left"/>
      <w:pPr>
        <w:tabs>
          <w:tab w:val="num" w:pos="1778"/>
        </w:tabs>
        <w:ind w:left="1778"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8D546C"/>
    <w:multiLevelType w:val="hybridMultilevel"/>
    <w:tmpl w:val="A514960E"/>
    <w:lvl w:ilvl="0" w:tplc="0419000F">
      <w:start w:val="1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5302159"/>
    <w:multiLevelType w:val="hybridMultilevel"/>
    <w:tmpl w:val="474A4CEA"/>
    <w:lvl w:ilvl="0" w:tplc="0419000F">
      <w:start w:val="28"/>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2B026D"/>
    <w:multiLevelType w:val="hybridMultilevel"/>
    <w:tmpl w:val="896C56FC"/>
    <w:lvl w:ilvl="0" w:tplc="0419000F">
      <w:start w:val="5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764908"/>
    <w:multiLevelType w:val="multilevel"/>
    <w:tmpl w:val="337C8002"/>
    <w:lvl w:ilvl="0">
      <w:start w:val="1"/>
      <w:numFmt w:val="decimal"/>
      <w:lvlText w:val="%1"/>
      <w:lvlJc w:val="left"/>
      <w:pPr>
        <w:ind w:left="360" w:hanging="360"/>
      </w:pPr>
      <w:rPr>
        <w:rFonts w:cs="Times New Roman" w:hint="default"/>
      </w:rPr>
    </w:lvl>
    <w:lvl w:ilvl="1">
      <w:start w:val="3"/>
      <w:numFmt w:val="decimal"/>
      <w:lvlText w:val="%1.%2"/>
      <w:lvlJc w:val="left"/>
      <w:pPr>
        <w:ind w:left="2204"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8">
    <w:nsid w:val="5AF00219"/>
    <w:multiLevelType w:val="hybridMultilevel"/>
    <w:tmpl w:val="52B0B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7F5E23"/>
    <w:multiLevelType w:val="hybridMultilevel"/>
    <w:tmpl w:val="20A26D62"/>
    <w:lvl w:ilvl="0" w:tplc="AD007E4C">
      <w:start w:val="36"/>
      <w:numFmt w:val="decimal"/>
      <w:lvlText w:val="%1."/>
      <w:lvlJc w:val="left"/>
      <w:pPr>
        <w:ind w:left="786" w:hanging="360"/>
      </w:pPr>
      <w:rPr>
        <w:rFonts w:eastAsia="Times New Roman" w:cs="Times New Roman"/>
        <w:b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0">
    <w:nsid w:val="69FB7EEB"/>
    <w:multiLevelType w:val="hybridMultilevel"/>
    <w:tmpl w:val="CF22E08A"/>
    <w:lvl w:ilvl="0" w:tplc="0419000F">
      <w:start w:val="5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3B10DFB"/>
    <w:multiLevelType w:val="hybridMultilevel"/>
    <w:tmpl w:val="B1CC7A56"/>
    <w:lvl w:ilvl="0" w:tplc="D862A0F2">
      <w:start w:val="1"/>
      <w:numFmt w:val="decimal"/>
      <w:lvlText w:val="%1."/>
      <w:lvlJc w:val="right"/>
      <w:pPr>
        <w:ind w:left="360" w:hanging="360"/>
      </w:pPr>
      <w:rPr>
        <w:rFonts w:ascii="Arial" w:eastAsia="Times New Roman" w:hAnsi="Arial" w:cs="Arial"/>
        <w:b/>
      </w:rPr>
    </w:lvl>
    <w:lvl w:ilvl="1" w:tplc="791E11EC">
      <w:start w:val="1"/>
      <w:numFmt w:val="decimal"/>
      <w:lvlText w:val="%2."/>
      <w:lvlJc w:val="left"/>
      <w:pPr>
        <w:tabs>
          <w:tab w:val="num" w:pos="1778"/>
        </w:tabs>
        <w:ind w:left="1778"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0"/>
  </w:num>
  <w:num w:numId="10">
    <w:abstractNumId w:val="1"/>
  </w:num>
  <w:num w:numId="11">
    <w:abstractNumId w:val="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71E"/>
    <w:rsid w:val="0000114A"/>
    <w:rsid w:val="00006307"/>
    <w:rsid w:val="0000722B"/>
    <w:rsid w:val="0000736B"/>
    <w:rsid w:val="000149EF"/>
    <w:rsid w:val="00017CCA"/>
    <w:rsid w:val="000206E4"/>
    <w:rsid w:val="00024077"/>
    <w:rsid w:val="00024A0B"/>
    <w:rsid w:val="00040F06"/>
    <w:rsid w:val="00042798"/>
    <w:rsid w:val="000472B1"/>
    <w:rsid w:val="00050DE4"/>
    <w:rsid w:val="000515DC"/>
    <w:rsid w:val="00056D3F"/>
    <w:rsid w:val="0006064B"/>
    <w:rsid w:val="00066838"/>
    <w:rsid w:val="0009158F"/>
    <w:rsid w:val="00096A94"/>
    <w:rsid w:val="000A3A33"/>
    <w:rsid w:val="000A52C7"/>
    <w:rsid w:val="000A77F6"/>
    <w:rsid w:val="000B76F2"/>
    <w:rsid w:val="000C1559"/>
    <w:rsid w:val="000C4817"/>
    <w:rsid w:val="000C58AD"/>
    <w:rsid w:val="000C775D"/>
    <w:rsid w:val="000D740E"/>
    <w:rsid w:val="000F2769"/>
    <w:rsid w:val="000F66C4"/>
    <w:rsid w:val="00106B60"/>
    <w:rsid w:val="00106CEA"/>
    <w:rsid w:val="0010739E"/>
    <w:rsid w:val="00112D2B"/>
    <w:rsid w:val="00116E1C"/>
    <w:rsid w:val="001336AE"/>
    <w:rsid w:val="00133732"/>
    <w:rsid w:val="00157CB5"/>
    <w:rsid w:val="001612C4"/>
    <w:rsid w:val="00162DFA"/>
    <w:rsid w:val="0016314B"/>
    <w:rsid w:val="00164A65"/>
    <w:rsid w:val="00166C82"/>
    <w:rsid w:val="0017372A"/>
    <w:rsid w:val="0017617C"/>
    <w:rsid w:val="001909F2"/>
    <w:rsid w:val="001953ED"/>
    <w:rsid w:val="001A318D"/>
    <w:rsid w:val="001A48F7"/>
    <w:rsid w:val="001A5AA4"/>
    <w:rsid w:val="001B0B93"/>
    <w:rsid w:val="001C781A"/>
    <w:rsid w:val="001C7D05"/>
    <w:rsid w:val="001D54F4"/>
    <w:rsid w:val="001F28F2"/>
    <w:rsid w:val="001F4689"/>
    <w:rsid w:val="001F5910"/>
    <w:rsid w:val="00201074"/>
    <w:rsid w:val="002134CD"/>
    <w:rsid w:val="00213DA4"/>
    <w:rsid w:val="0021465F"/>
    <w:rsid w:val="00216029"/>
    <w:rsid w:val="00217AA2"/>
    <w:rsid w:val="00222B30"/>
    <w:rsid w:val="00223537"/>
    <w:rsid w:val="002267BA"/>
    <w:rsid w:val="00232BD7"/>
    <w:rsid w:val="00254B2A"/>
    <w:rsid w:val="00260A33"/>
    <w:rsid w:val="002623B8"/>
    <w:rsid w:val="00262443"/>
    <w:rsid w:val="00262825"/>
    <w:rsid w:val="00263BA6"/>
    <w:rsid w:val="00267685"/>
    <w:rsid w:val="002751C9"/>
    <w:rsid w:val="002823F3"/>
    <w:rsid w:val="00287A47"/>
    <w:rsid w:val="002961C6"/>
    <w:rsid w:val="002A0041"/>
    <w:rsid w:val="002A329B"/>
    <w:rsid w:val="002A7B9C"/>
    <w:rsid w:val="002B4521"/>
    <w:rsid w:val="002B6569"/>
    <w:rsid w:val="002B7D89"/>
    <w:rsid w:val="002C2E8F"/>
    <w:rsid w:val="002C2F5B"/>
    <w:rsid w:val="002C339B"/>
    <w:rsid w:val="002D7AB1"/>
    <w:rsid w:val="002E4CA2"/>
    <w:rsid w:val="00307353"/>
    <w:rsid w:val="0031040B"/>
    <w:rsid w:val="00316F03"/>
    <w:rsid w:val="0031738B"/>
    <w:rsid w:val="00325AFB"/>
    <w:rsid w:val="00330B87"/>
    <w:rsid w:val="003337E6"/>
    <w:rsid w:val="0033607A"/>
    <w:rsid w:val="0033760E"/>
    <w:rsid w:val="00340B30"/>
    <w:rsid w:val="00346C4E"/>
    <w:rsid w:val="00347789"/>
    <w:rsid w:val="003513C7"/>
    <w:rsid w:val="00352017"/>
    <w:rsid w:val="00366086"/>
    <w:rsid w:val="0037197C"/>
    <w:rsid w:val="00374A34"/>
    <w:rsid w:val="0038383F"/>
    <w:rsid w:val="00383E3D"/>
    <w:rsid w:val="003918FB"/>
    <w:rsid w:val="003940C4"/>
    <w:rsid w:val="003A44C2"/>
    <w:rsid w:val="003A52E5"/>
    <w:rsid w:val="003A59AC"/>
    <w:rsid w:val="003B6485"/>
    <w:rsid w:val="003C5E9F"/>
    <w:rsid w:val="003C625F"/>
    <w:rsid w:val="003F3D09"/>
    <w:rsid w:val="00402A04"/>
    <w:rsid w:val="00403505"/>
    <w:rsid w:val="00405189"/>
    <w:rsid w:val="00407F89"/>
    <w:rsid w:val="00414202"/>
    <w:rsid w:val="00415BA0"/>
    <w:rsid w:val="004212FB"/>
    <w:rsid w:val="0042356A"/>
    <w:rsid w:val="00435B19"/>
    <w:rsid w:val="00443EFF"/>
    <w:rsid w:val="00444186"/>
    <w:rsid w:val="00445EC0"/>
    <w:rsid w:val="00446DD4"/>
    <w:rsid w:val="004502FE"/>
    <w:rsid w:val="00457D2A"/>
    <w:rsid w:val="00460AB1"/>
    <w:rsid w:val="00462EED"/>
    <w:rsid w:val="0047155D"/>
    <w:rsid w:val="00482583"/>
    <w:rsid w:val="004859AF"/>
    <w:rsid w:val="00490CBF"/>
    <w:rsid w:val="00492E76"/>
    <w:rsid w:val="00494D47"/>
    <w:rsid w:val="00494DC7"/>
    <w:rsid w:val="004A3994"/>
    <w:rsid w:val="004A5F0E"/>
    <w:rsid w:val="004A74C0"/>
    <w:rsid w:val="004B4F8D"/>
    <w:rsid w:val="004B6950"/>
    <w:rsid w:val="004C0281"/>
    <w:rsid w:val="004D100A"/>
    <w:rsid w:val="004D7405"/>
    <w:rsid w:val="004E1429"/>
    <w:rsid w:val="004E26CE"/>
    <w:rsid w:val="004E443B"/>
    <w:rsid w:val="004F0679"/>
    <w:rsid w:val="004F18E1"/>
    <w:rsid w:val="004F39FD"/>
    <w:rsid w:val="004F57C1"/>
    <w:rsid w:val="004F7F2D"/>
    <w:rsid w:val="00502C41"/>
    <w:rsid w:val="00505D1C"/>
    <w:rsid w:val="00511A9D"/>
    <w:rsid w:val="005154B3"/>
    <w:rsid w:val="00524B95"/>
    <w:rsid w:val="00525DA6"/>
    <w:rsid w:val="00531BD7"/>
    <w:rsid w:val="00532AF0"/>
    <w:rsid w:val="00536F1C"/>
    <w:rsid w:val="0053746E"/>
    <w:rsid w:val="005404A3"/>
    <w:rsid w:val="00543CE0"/>
    <w:rsid w:val="005479F5"/>
    <w:rsid w:val="00551A0E"/>
    <w:rsid w:val="0055424C"/>
    <w:rsid w:val="005603D9"/>
    <w:rsid w:val="005726C3"/>
    <w:rsid w:val="00573C20"/>
    <w:rsid w:val="00591CD1"/>
    <w:rsid w:val="005C0455"/>
    <w:rsid w:val="005C0953"/>
    <w:rsid w:val="005C47A3"/>
    <w:rsid w:val="005C5F4F"/>
    <w:rsid w:val="005D0D81"/>
    <w:rsid w:val="005D5A12"/>
    <w:rsid w:val="005D70AB"/>
    <w:rsid w:val="005D75BA"/>
    <w:rsid w:val="005E14D2"/>
    <w:rsid w:val="005E4FC3"/>
    <w:rsid w:val="005E6610"/>
    <w:rsid w:val="005E7453"/>
    <w:rsid w:val="005F4B62"/>
    <w:rsid w:val="005F72D5"/>
    <w:rsid w:val="006012B5"/>
    <w:rsid w:val="00604629"/>
    <w:rsid w:val="00614937"/>
    <w:rsid w:val="00616294"/>
    <w:rsid w:val="006218EF"/>
    <w:rsid w:val="006363F8"/>
    <w:rsid w:val="00640BC7"/>
    <w:rsid w:val="006449EE"/>
    <w:rsid w:val="00650489"/>
    <w:rsid w:val="0065366C"/>
    <w:rsid w:val="00653B3B"/>
    <w:rsid w:val="00653C55"/>
    <w:rsid w:val="00654688"/>
    <w:rsid w:val="0066319D"/>
    <w:rsid w:val="00676B6C"/>
    <w:rsid w:val="00676FBE"/>
    <w:rsid w:val="00680A7A"/>
    <w:rsid w:val="00680ACB"/>
    <w:rsid w:val="00686774"/>
    <w:rsid w:val="00693B36"/>
    <w:rsid w:val="006950D8"/>
    <w:rsid w:val="00695FE3"/>
    <w:rsid w:val="0069786A"/>
    <w:rsid w:val="006B21F0"/>
    <w:rsid w:val="006B28A6"/>
    <w:rsid w:val="006B36FA"/>
    <w:rsid w:val="006D541D"/>
    <w:rsid w:val="006E01E1"/>
    <w:rsid w:val="006E2500"/>
    <w:rsid w:val="006E43F4"/>
    <w:rsid w:val="006E6304"/>
    <w:rsid w:val="006F0ACE"/>
    <w:rsid w:val="006F5F3D"/>
    <w:rsid w:val="00702A06"/>
    <w:rsid w:val="0070349F"/>
    <w:rsid w:val="00704EF6"/>
    <w:rsid w:val="00705F6B"/>
    <w:rsid w:val="007128AD"/>
    <w:rsid w:val="0071450C"/>
    <w:rsid w:val="0071486D"/>
    <w:rsid w:val="0071741D"/>
    <w:rsid w:val="0072000C"/>
    <w:rsid w:val="007215F8"/>
    <w:rsid w:val="00725651"/>
    <w:rsid w:val="0073251C"/>
    <w:rsid w:val="00735109"/>
    <w:rsid w:val="00737F95"/>
    <w:rsid w:val="007423CE"/>
    <w:rsid w:val="00747BBB"/>
    <w:rsid w:val="00751AFE"/>
    <w:rsid w:val="0075318F"/>
    <w:rsid w:val="00763874"/>
    <w:rsid w:val="00764235"/>
    <w:rsid w:val="007647C4"/>
    <w:rsid w:val="00764BB3"/>
    <w:rsid w:val="00766905"/>
    <w:rsid w:val="00766C45"/>
    <w:rsid w:val="00772725"/>
    <w:rsid w:val="00781A95"/>
    <w:rsid w:val="007826C8"/>
    <w:rsid w:val="007A2D9A"/>
    <w:rsid w:val="007A3608"/>
    <w:rsid w:val="007A4E4F"/>
    <w:rsid w:val="007A71E9"/>
    <w:rsid w:val="007B0AEB"/>
    <w:rsid w:val="007B1008"/>
    <w:rsid w:val="007B180A"/>
    <w:rsid w:val="007C1EB4"/>
    <w:rsid w:val="007C53E0"/>
    <w:rsid w:val="007C57BC"/>
    <w:rsid w:val="007C7DD1"/>
    <w:rsid w:val="007D5F60"/>
    <w:rsid w:val="007F4707"/>
    <w:rsid w:val="0080512E"/>
    <w:rsid w:val="008108A8"/>
    <w:rsid w:val="00811491"/>
    <w:rsid w:val="00811EF7"/>
    <w:rsid w:val="008128BB"/>
    <w:rsid w:val="0081367E"/>
    <w:rsid w:val="00821D92"/>
    <w:rsid w:val="00824194"/>
    <w:rsid w:val="008252A2"/>
    <w:rsid w:val="00833717"/>
    <w:rsid w:val="00843D09"/>
    <w:rsid w:val="008457C0"/>
    <w:rsid w:val="00855180"/>
    <w:rsid w:val="00866E64"/>
    <w:rsid w:val="00871187"/>
    <w:rsid w:val="0087241B"/>
    <w:rsid w:val="00881F88"/>
    <w:rsid w:val="00882447"/>
    <w:rsid w:val="00890DFA"/>
    <w:rsid w:val="00894A15"/>
    <w:rsid w:val="0089616D"/>
    <w:rsid w:val="008A450B"/>
    <w:rsid w:val="008A47E0"/>
    <w:rsid w:val="008A544A"/>
    <w:rsid w:val="008B152C"/>
    <w:rsid w:val="008B5D1E"/>
    <w:rsid w:val="008B7029"/>
    <w:rsid w:val="008C0CB4"/>
    <w:rsid w:val="008C2777"/>
    <w:rsid w:val="008C2D84"/>
    <w:rsid w:val="008C36E2"/>
    <w:rsid w:val="008C413A"/>
    <w:rsid w:val="008D2735"/>
    <w:rsid w:val="008E1A52"/>
    <w:rsid w:val="008E353A"/>
    <w:rsid w:val="008E4879"/>
    <w:rsid w:val="008E5918"/>
    <w:rsid w:val="008F2214"/>
    <w:rsid w:val="008F50D8"/>
    <w:rsid w:val="008F64D4"/>
    <w:rsid w:val="009040DD"/>
    <w:rsid w:val="009104A7"/>
    <w:rsid w:val="00913C04"/>
    <w:rsid w:val="00914056"/>
    <w:rsid w:val="00914B00"/>
    <w:rsid w:val="0092369A"/>
    <w:rsid w:val="00930295"/>
    <w:rsid w:val="00943746"/>
    <w:rsid w:val="0094633D"/>
    <w:rsid w:val="00954A09"/>
    <w:rsid w:val="0096510B"/>
    <w:rsid w:val="00967E30"/>
    <w:rsid w:val="00982F66"/>
    <w:rsid w:val="00985D65"/>
    <w:rsid w:val="00994B91"/>
    <w:rsid w:val="009A0DF0"/>
    <w:rsid w:val="009A4044"/>
    <w:rsid w:val="009A7BD8"/>
    <w:rsid w:val="009D2FE8"/>
    <w:rsid w:val="009D33DF"/>
    <w:rsid w:val="009D6027"/>
    <w:rsid w:val="009E2FE7"/>
    <w:rsid w:val="009E37BE"/>
    <w:rsid w:val="009E3819"/>
    <w:rsid w:val="009E67A0"/>
    <w:rsid w:val="009F3946"/>
    <w:rsid w:val="009F45F0"/>
    <w:rsid w:val="009F6C13"/>
    <w:rsid w:val="00A00242"/>
    <w:rsid w:val="00A02AF6"/>
    <w:rsid w:val="00A1084F"/>
    <w:rsid w:val="00A1118F"/>
    <w:rsid w:val="00A12E0A"/>
    <w:rsid w:val="00A13058"/>
    <w:rsid w:val="00A133E7"/>
    <w:rsid w:val="00A22D40"/>
    <w:rsid w:val="00A26531"/>
    <w:rsid w:val="00A27DF9"/>
    <w:rsid w:val="00A32410"/>
    <w:rsid w:val="00A33DFC"/>
    <w:rsid w:val="00A401D9"/>
    <w:rsid w:val="00A44467"/>
    <w:rsid w:val="00A44D65"/>
    <w:rsid w:val="00A53F3E"/>
    <w:rsid w:val="00A605C0"/>
    <w:rsid w:val="00A62F48"/>
    <w:rsid w:val="00A643CA"/>
    <w:rsid w:val="00A65B09"/>
    <w:rsid w:val="00A93FBA"/>
    <w:rsid w:val="00A94C1B"/>
    <w:rsid w:val="00AA4961"/>
    <w:rsid w:val="00AC2B94"/>
    <w:rsid w:val="00AD31C8"/>
    <w:rsid w:val="00AD42CE"/>
    <w:rsid w:val="00AD4E84"/>
    <w:rsid w:val="00AD5E84"/>
    <w:rsid w:val="00AD6593"/>
    <w:rsid w:val="00AD6A3D"/>
    <w:rsid w:val="00AE1097"/>
    <w:rsid w:val="00AF77CE"/>
    <w:rsid w:val="00B018B5"/>
    <w:rsid w:val="00B01B02"/>
    <w:rsid w:val="00B04467"/>
    <w:rsid w:val="00B1111E"/>
    <w:rsid w:val="00B13FC2"/>
    <w:rsid w:val="00B20DA5"/>
    <w:rsid w:val="00B25898"/>
    <w:rsid w:val="00B32EC7"/>
    <w:rsid w:val="00B34B6A"/>
    <w:rsid w:val="00B539B4"/>
    <w:rsid w:val="00B53D5D"/>
    <w:rsid w:val="00B5718B"/>
    <w:rsid w:val="00B835CE"/>
    <w:rsid w:val="00B901B7"/>
    <w:rsid w:val="00B968AE"/>
    <w:rsid w:val="00B9792D"/>
    <w:rsid w:val="00BA51A2"/>
    <w:rsid w:val="00BA5301"/>
    <w:rsid w:val="00BB1390"/>
    <w:rsid w:val="00BB609C"/>
    <w:rsid w:val="00BC4B19"/>
    <w:rsid w:val="00BD0828"/>
    <w:rsid w:val="00BD5D19"/>
    <w:rsid w:val="00BD6AFD"/>
    <w:rsid w:val="00BE4069"/>
    <w:rsid w:val="00BE7784"/>
    <w:rsid w:val="00BE7C2A"/>
    <w:rsid w:val="00BF192E"/>
    <w:rsid w:val="00BF6F9B"/>
    <w:rsid w:val="00BF797B"/>
    <w:rsid w:val="00C07462"/>
    <w:rsid w:val="00C13881"/>
    <w:rsid w:val="00C138CC"/>
    <w:rsid w:val="00C21C84"/>
    <w:rsid w:val="00C35169"/>
    <w:rsid w:val="00C407A5"/>
    <w:rsid w:val="00C41C45"/>
    <w:rsid w:val="00C46A92"/>
    <w:rsid w:val="00C51586"/>
    <w:rsid w:val="00C557E9"/>
    <w:rsid w:val="00C56546"/>
    <w:rsid w:val="00C61F09"/>
    <w:rsid w:val="00C647D3"/>
    <w:rsid w:val="00C739EB"/>
    <w:rsid w:val="00C73F7F"/>
    <w:rsid w:val="00C8108E"/>
    <w:rsid w:val="00C82EE3"/>
    <w:rsid w:val="00C879C9"/>
    <w:rsid w:val="00C91C3D"/>
    <w:rsid w:val="00C944AB"/>
    <w:rsid w:val="00C94971"/>
    <w:rsid w:val="00C96095"/>
    <w:rsid w:val="00C968EE"/>
    <w:rsid w:val="00CA061A"/>
    <w:rsid w:val="00CA1319"/>
    <w:rsid w:val="00CA4DB5"/>
    <w:rsid w:val="00CB2141"/>
    <w:rsid w:val="00CB2871"/>
    <w:rsid w:val="00CB4B4F"/>
    <w:rsid w:val="00CD1807"/>
    <w:rsid w:val="00CD2752"/>
    <w:rsid w:val="00CE54F0"/>
    <w:rsid w:val="00CE5CD2"/>
    <w:rsid w:val="00CE6203"/>
    <w:rsid w:val="00CE7BB7"/>
    <w:rsid w:val="00CF1CC6"/>
    <w:rsid w:val="00CF2508"/>
    <w:rsid w:val="00CF3A62"/>
    <w:rsid w:val="00CF6808"/>
    <w:rsid w:val="00D16FA4"/>
    <w:rsid w:val="00D17E9B"/>
    <w:rsid w:val="00D22DF2"/>
    <w:rsid w:val="00D23D28"/>
    <w:rsid w:val="00D32637"/>
    <w:rsid w:val="00D423F1"/>
    <w:rsid w:val="00D44B1C"/>
    <w:rsid w:val="00D5371E"/>
    <w:rsid w:val="00D60970"/>
    <w:rsid w:val="00D6599E"/>
    <w:rsid w:val="00D7363E"/>
    <w:rsid w:val="00D844DB"/>
    <w:rsid w:val="00D85D2B"/>
    <w:rsid w:val="00D90A82"/>
    <w:rsid w:val="00D91CD7"/>
    <w:rsid w:val="00D922B0"/>
    <w:rsid w:val="00D93972"/>
    <w:rsid w:val="00DA1660"/>
    <w:rsid w:val="00DA630D"/>
    <w:rsid w:val="00DB04D2"/>
    <w:rsid w:val="00DB1917"/>
    <w:rsid w:val="00DB5C7D"/>
    <w:rsid w:val="00DB7815"/>
    <w:rsid w:val="00DC0F16"/>
    <w:rsid w:val="00DC1661"/>
    <w:rsid w:val="00DC22D0"/>
    <w:rsid w:val="00DC540B"/>
    <w:rsid w:val="00DD4F1F"/>
    <w:rsid w:val="00DF07BC"/>
    <w:rsid w:val="00E23CD5"/>
    <w:rsid w:val="00E2604A"/>
    <w:rsid w:val="00E37873"/>
    <w:rsid w:val="00E547BB"/>
    <w:rsid w:val="00E579DD"/>
    <w:rsid w:val="00E6064A"/>
    <w:rsid w:val="00E67D64"/>
    <w:rsid w:val="00E7230B"/>
    <w:rsid w:val="00E73498"/>
    <w:rsid w:val="00E85CC1"/>
    <w:rsid w:val="00E860EB"/>
    <w:rsid w:val="00E878A6"/>
    <w:rsid w:val="00E97318"/>
    <w:rsid w:val="00EA05CB"/>
    <w:rsid w:val="00EA7F95"/>
    <w:rsid w:val="00EB2E2B"/>
    <w:rsid w:val="00EB52F8"/>
    <w:rsid w:val="00EB5409"/>
    <w:rsid w:val="00EC6DE6"/>
    <w:rsid w:val="00ED322D"/>
    <w:rsid w:val="00ED595E"/>
    <w:rsid w:val="00EE0868"/>
    <w:rsid w:val="00EE231E"/>
    <w:rsid w:val="00EE5564"/>
    <w:rsid w:val="00EE7993"/>
    <w:rsid w:val="00EF16E5"/>
    <w:rsid w:val="00EF670B"/>
    <w:rsid w:val="00F035CD"/>
    <w:rsid w:val="00F06CA4"/>
    <w:rsid w:val="00F14A3D"/>
    <w:rsid w:val="00F16521"/>
    <w:rsid w:val="00F234DC"/>
    <w:rsid w:val="00F24989"/>
    <w:rsid w:val="00F27643"/>
    <w:rsid w:val="00F30F64"/>
    <w:rsid w:val="00F410A7"/>
    <w:rsid w:val="00F66976"/>
    <w:rsid w:val="00F705D7"/>
    <w:rsid w:val="00F81D36"/>
    <w:rsid w:val="00F81FBC"/>
    <w:rsid w:val="00F84476"/>
    <w:rsid w:val="00F90AD0"/>
    <w:rsid w:val="00F95FBD"/>
    <w:rsid w:val="00FA6CDD"/>
    <w:rsid w:val="00FB0835"/>
    <w:rsid w:val="00FB2B20"/>
    <w:rsid w:val="00FB70FA"/>
    <w:rsid w:val="00FC4353"/>
    <w:rsid w:val="00FD1E62"/>
    <w:rsid w:val="00FE1240"/>
    <w:rsid w:val="00FE5F44"/>
    <w:rsid w:val="00FF43FE"/>
    <w:rsid w:val="00FF48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8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F4689"/>
    <w:rPr>
      <w:rFonts w:cs="Times New Roman"/>
      <w:color w:val="0000FF"/>
      <w:u w:val="single"/>
    </w:rPr>
  </w:style>
  <w:style w:type="paragraph" w:styleId="ListParagraph">
    <w:name w:val="List Paragraph"/>
    <w:basedOn w:val="Normal"/>
    <w:uiPriority w:val="99"/>
    <w:qFormat/>
    <w:rsid w:val="001F4689"/>
    <w:pPr>
      <w:ind w:left="720"/>
      <w:contextualSpacing/>
    </w:pPr>
    <w:rPr>
      <w:rFonts w:eastAsia="Calibri"/>
      <w:lang w:eastAsia="en-US"/>
    </w:rPr>
  </w:style>
  <w:style w:type="paragraph" w:customStyle="1" w:styleId="Default">
    <w:name w:val="Default"/>
    <w:uiPriority w:val="99"/>
    <w:rsid w:val="001F468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1F46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4689"/>
    <w:rPr>
      <w:rFonts w:eastAsia="Times New Roman" w:cs="Times New Roman"/>
      <w:lang w:eastAsia="ru-RU"/>
    </w:rPr>
  </w:style>
  <w:style w:type="paragraph" w:styleId="Footer">
    <w:name w:val="footer"/>
    <w:basedOn w:val="Normal"/>
    <w:link w:val="FooterChar"/>
    <w:uiPriority w:val="99"/>
    <w:rsid w:val="001F468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4689"/>
    <w:rPr>
      <w:rFonts w:eastAsia="Times New Roman" w:cs="Times New Roman"/>
      <w:lang w:eastAsia="ru-RU"/>
    </w:rPr>
  </w:style>
  <w:style w:type="paragraph" w:styleId="BalloonText">
    <w:name w:val="Balloon Text"/>
    <w:basedOn w:val="Normal"/>
    <w:link w:val="BalloonTextChar"/>
    <w:uiPriority w:val="99"/>
    <w:semiHidden/>
    <w:rsid w:val="00C7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F7F"/>
    <w:rPr>
      <w:rFonts w:ascii="Tahoma" w:hAnsi="Tahoma" w:cs="Tahoma"/>
      <w:sz w:val="16"/>
      <w:szCs w:val="16"/>
      <w:lang w:eastAsia="ru-RU"/>
    </w:rPr>
  </w:style>
  <w:style w:type="paragraph" w:customStyle="1" w:styleId="formattext">
    <w:name w:val="formattext"/>
    <w:basedOn w:val="Normal"/>
    <w:uiPriority w:val="99"/>
    <w:rsid w:val="00914B00"/>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link w:val="SubtitleChar"/>
    <w:uiPriority w:val="99"/>
    <w:qFormat/>
    <w:locked/>
    <w:rsid w:val="004E1429"/>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4E1429"/>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964047347">
      <w:marLeft w:val="0"/>
      <w:marRight w:val="0"/>
      <w:marTop w:val="0"/>
      <w:marBottom w:val="0"/>
      <w:divBdr>
        <w:top w:val="none" w:sz="0" w:space="0" w:color="auto"/>
        <w:left w:val="none" w:sz="0" w:space="0" w:color="auto"/>
        <w:bottom w:val="none" w:sz="0" w:space="0" w:color="auto"/>
        <w:right w:val="none" w:sz="0" w:space="0" w:color="auto"/>
      </w:divBdr>
    </w:div>
    <w:div w:id="96404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file:///\\SRV-VM3\Shared_AIRMO$\&#1050;&#1086;&#1084;&#1080;&#1090;&#1077;&#1090;%20&#1087;&#1086;%20&#1084;&#1091;&#1085;&#1080;&#1094;&#1080;&#1087;&#1072;&#1083;&#1100;&#1085;&#1086;&#1084;&#1091;%20&#1092;&#1080;&#1085;&#1072;&#1085;&#1089;&#1086;&#1074;&#1086;&#1084;&#1091;%20&#1082;&#1086;&#1085;&#1090;&#1088;&#1086;&#1083;&#1102;%20&#1040;&#1048;&#1056;&#1052;&#1054;\&#1055;&#1086;&#1088;&#1103;&#1076;&#1086;&#1082;\&#1053;&#1086;&#1074;&#1099;&#1081;%20&#1055;&#1086;&#1088;&#1103;&#1076;&#1086;&#1082;.docx"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yperlink" Target="file:///\\SRV-VM3\Shared_AIRMO$\&#1050;&#1086;&#1084;&#1080;&#1090;&#1077;&#1090;%20&#1087;&#1086;%20&#1084;&#1091;&#1085;&#1080;&#1094;&#1080;&#1087;&#1072;&#1083;&#1100;&#1085;&#1086;&#1084;&#1091;%20&#1092;&#1080;&#1085;&#1072;&#1085;&#1089;&#1086;&#1074;&#1086;&#1084;&#1091;%20&#1082;&#1086;&#1085;&#1090;&#1088;&#1086;&#1083;&#1102;%20&#1040;&#1048;&#1056;&#1052;&#1054;\&#1055;&#1086;&#1088;&#1103;&#1076;&#1086;&#1082;\&#1053;&#1086;&#1074;&#1099;&#1081;%20&#1055;&#1086;&#1088;&#1103;&#1076;&#1086;&#108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V-VM3\Shared_AIRMO$\&#1050;&#1086;&#1084;&#1080;&#1090;&#1077;&#1090;%20&#1087;&#1086;%20&#1084;&#1091;&#1085;&#1080;&#1094;&#1080;&#1087;&#1072;&#1083;&#1100;&#1085;&#1086;&#1084;&#1091;%20&#1092;&#1080;&#1085;&#1072;&#1085;&#1089;&#1086;&#1074;&#1086;&#1084;&#1091;%20&#1082;&#1086;&#1085;&#1090;&#1088;&#1086;&#1083;&#1102;%20&#1040;&#1048;&#1056;&#1052;&#1054;\&#1055;&#1086;&#1088;&#1103;&#1076;&#1086;&#1082;\&#1053;&#1086;&#1074;&#1099;&#1081;%20&#1055;&#1086;&#1088;&#1103;&#1076;&#1086;&#108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446540214" TargetMode="External"/><Relationship Id="rId4" Type="http://schemas.openxmlformats.org/officeDocument/2006/relationships/webSettings" Target="webSettings.xml"/><Relationship Id="rId9" Type="http://schemas.openxmlformats.org/officeDocument/2006/relationships/hyperlink" Target="http://docs.cntd.ru/document/542620452" TargetMode="External"/><Relationship Id="rId14" Type="http://schemas.openxmlformats.org/officeDocument/2006/relationships/hyperlink" Target="consultantplus://offline/ref=4B223EEC0F15D62D44CBD363A252BA7928A619FF253DB37326D71DAC2FgBo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4224</Words>
  <Characters>24082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Николаева Ирина Леонидовна</dc:creator>
  <cp:keywords/>
  <dc:description/>
  <cp:lastModifiedBy>пк</cp:lastModifiedBy>
  <cp:revision>8</cp:revision>
  <cp:lastPrinted>2020-03-03T00:56:00Z</cp:lastPrinted>
  <dcterms:created xsi:type="dcterms:W3CDTF">2020-02-07T03:50:00Z</dcterms:created>
  <dcterms:modified xsi:type="dcterms:W3CDTF">2020-06-04T02:02:00Z</dcterms:modified>
</cp:coreProperties>
</file>